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ED" w:rsidRDefault="003D35ED" w:rsidP="003D35E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D35ED" w:rsidRPr="00F96C41" w:rsidRDefault="003D35ED" w:rsidP="003D35ED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 w:rsidRPr="00F96C4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3D35ED" w:rsidRPr="00F96C41" w:rsidRDefault="003D35ED" w:rsidP="003D35ED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 w:rsidRPr="00F96C41">
        <w:rPr>
          <w:rFonts w:ascii="Times New Roman" w:hAnsi="Times New Roman"/>
        </w:rPr>
        <w:t>к постановлению администрации</w:t>
      </w:r>
    </w:p>
    <w:p w:rsidR="003D35ED" w:rsidRPr="00F96C41" w:rsidRDefault="003D35ED" w:rsidP="003D35ED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 w:rsidRPr="00F96C41">
        <w:rPr>
          <w:rFonts w:ascii="Times New Roman" w:hAnsi="Times New Roman"/>
        </w:rPr>
        <w:t>муниципального образования</w:t>
      </w:r>
    </w:p>
    <w:p w:rsidR="003D35ED" w:rsidRDefault="003D35ED" w:rsidP="003D35ED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Восточно-</w:t>
      </w:r>
      <w:proofErr w:type="spellStart"/>
      <w:r>
        <w:rPr>
          <w:rFonts w:ascii="Times New Roman" w:hAnsi="Times New Roman"/>
        </w:rPr>
        <w:t>Одоевское</w:t>
      </w:r>
      <w:proofErr w:type="spellEnd"/>
      <w:r>
        <w:rPr>
          <w:rFonts w:ascii="Times New Roman" w:hAnsi="Times New Roman"/>
        </w:rPr>
        <w:t xml:space="preserve"> </w:t>
      </w:r>
    </w:p>
    <w:p w:rsidR="003D35ED" w:rsidRPr="00F96C41" w:rsidRDefault="003D35ED" w:rsidP="003D35ED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 w:rsidRPr="00F96C41">
        <w:rPr>
          <w:rFonts w:ascii="Times New Roman" w:hAnsi="Times New Roman"/>
        </w:rPr>
        <w:t>Одоевск</w:t>
      </w:r>
      <w:r>
        <w:rPr>
          <w:rFonts w:ascii="Times New Roman" w:hAnsi="Times New Roman"/>
        </w:rPr>
        <w:t>ого</w:t>
      </w:r>
      <w:r w:rsidRPr="00F96C41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</w:p>
    <w:p w:rsidR="003D35ED" w:rsidRPr="00F96C41" w:rsidRDefault="003D35ED" w:rsidP="003D35ED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</w:rPr>
      </w:pPr>
      <w:r w:rsidRPr="00F96C41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07.07.2023 </w:t>
      </w:r>
      <w:r w:rsidRPr="00F96C41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53</w:t>
      </w:r>
    </w:p>
    <w:p w:rsidR="003D35ED" w:rsidRDefault="003D35ED" w:rsidP="003D35ED">
      <w:pPr>
        <w:jc w:val="center"/>
        <w:rPr>
          <w:b/>
          <w:sz w:val="28"/>
          <w:szCs w:val="28"/>
        </w:rPr>
      </w:pPr>
    </w:p>
    <w:p w:rsidR="003D35ED" w:rsidRPr="00F75F16" w:rsidRDefault="003D35ED" w:rsidP="003D35ED">
      <w:pPr>
        <w:jc w:val="center"/>
        <w:rPr>
          <w:b/>
          <w:sz w:val="28"/>
          <w:szCs w:val="28"/>
        </w:rPr>
      </w:pPr>
      <w:r w:rsidRPr="00F75F16">
        <w:rPr>
          <w:b/>
          <w:sz w:val="28"/>
          <w:szCs w:val="28"/>
        </w:rPr>
        <w:t xml:space="preserve">ТРУДОВОЙ ДОГОВОР </w:t>
      </w:r>
    </w:p>
    <w:p w:rsidR="003D35ED" w:rsidRPr="00F75F16" w:rsidRDefault="003D35ED" w:rsidP="003D35ED">
      <w:pPr>
        <w:jc w:val="both"/>
        <w:rPr>
          <w:sz w:val="28"/>
          <w:szCs w:val="28"/>
        </w:rPr>
      </w:pPr>
    </w:p>
    <w:p w:rsidR="003D35ED" w:rsidRPr="00956004" w:rsidRDefault="003D35ED" w:rsidP="003D35ED">
      <w:pPr>
        <w:jc w:val="center"/>
        <w:rPr>
          <w:sz w:val="28"/>
          <w:szCs w:val="28"/>
        </w:rPr>
      </w:pPr>
      <w:r w:rsidRPr="00956004">
        <w:rPr>
          <w:sz w:val="28"/>
          <w:szCs w:val="28"/>
        </w:rPr>
        <w:t xml:space="preserve">с. </w:t>
      </w:r>
      <w:proofErr w:type="spellStart"/>
      <w:r w:rsidRPr="00956004">
        <w:rPr>
          <w:sz w:val="28"/>
          <w:szCs w:val="28"/>
        </w:rPr>
        <w:t>Рылево</w:t>
      </w:r>
      <w:proofErr w:type="spellEnd"/>
      <w:r w:rsidRPr="00956004">
        <w:rPr>
          <w:sz w:val="28"/>
          <w:szCs w:val="28"/>
        </w:rPr>
        <w:t xml:space="preserve">                                                                     ______________ 20</w:t>
      </w:r>
      <w:r>
        <w:rPr>
          <w:sz w:val="28"/>
          <w:szCs w:val="28"/>
        </w:rPr>
        <w:t>23</w:t>
      </w:r>
    </w:p>
    <w:p w:rsidR="003D35ED" w:rsidRPr="00F75F16" w:rsidRDefault="003D35ED" w:rsidP="003D35ED">
      <w:pPr>
        <w:jc w:val="both"/>
        <w:rPr>
          <w:sz w:val="28"/>
          <w:szCs w:val="28"/>
        </w:rPr>
      </w:pP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муниципального образования Восточно-</w:t>
      </w:r>
      <w:proofErr w:type="spellStart"/>
      <w:r>
        <w:rPr>
          <w:sz w:val="28"/>
          <w:szCs w:val="28"/>
        </w:rPr>
        <w:t>Одоевское</w:t>
      </w:r>
      <w:proofErr w:type="spellEnd"/>
      <w:r>
        <w:rPr>
          <w:sz w:val="28"/>
          <w:szCs w:val="28"/>
        </w:rPr>
        <w:t xml:space="preserve"> Одоевского района</w:t>
      </w:r>
      <w:r w:rsidRPr="00F75F16">
        <w:rPr>
          <w:sz w:val="28"/>
          <w:szCs w:val="28"/>
        </w:rPr>
        <w:t>, именуем</w:t>
      </w:r>
      <w:r>
        <w:rPr>
          <w:sz w:val="28"/>
          <w:szCs w:val="28"/>
        </w:rPr>
        <w:t>ая</w:t>
      </w:r>
      <w:r w:rsidRPr="00F75F16">
        <w:rPr>
          <w:sz w:val="28"/>
          <w:szCs w:val="28"/>
        </w:rPr>
        <w:t xml:space="preserve"> в дальнейшем </w:t>
      </w:r>
      <w:r>
        <w:rPr>
          <w:sz w:val="28"/>
          <w:szCs w:val="28"/>
        </w:rPr>
        <w:t>«Р</w:t>
      </w:r>
      <w:r w:rsidRPr="00F75F16">
        <w:rPr>
          <w:sz w:val="28"/>
          <w:szCs w:val="28"/>
        </w:rPr>
        <w:t>аботодател</w:t>
      </w:r>
      <w:r>
        <w:rPr>
          <w:sz w:val="28"/>
          <w:szCs w:val="28"/>
        </w:rPr>
        <w:t>ь»</w:t>
      </w:r>
      <w:r w:rsidRPr="00F75F16">
        <w:rPr>
          <w:sz w:val="28"/>
          <w:szCs w:val="28"/>
        </w:rPr>
        <w:t xml:space="preserve">, в </w:t>
      </w:r>
      <w:r>
        <w:rPr>
          <w:sz w:val="28"/>
          <w:szCs w:val="28"/>
        </w:rPr>
        <w:t>лице главы администрации муниципального образования Восточно-</w:t>
      </w:r>
      <w:proofErr w:type="spellStart"/>
      <w:r>
        <w:rPr>
          <w:sz w:val="28"/>
          <w:szCs w:val="28"/>
        </w:rPr>
        <w:t>Одоевское</w:t>
      </w:r>
      <w:proofErr w:type="spellEnd"/>
      <w:r>
        <w:rPr>
          <w:sz w:val="28"/>
          <w:szCs w:val="28"/>
        </w:rPr>
        <w:t xml:space="preserve"> Одоевского района</w:t>
      </w:r>
      <w:r>
        <w:rPr>
          <w:b/>
          <w:sz w:val="28"/>
          <w:szCs w:val="28"/>
        </w:rPr>
        <w:t xml:space="preserve"> ФИО</w:t>
      </w:r>
      <w:r w:rsidRPr="00F75F16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Устава муниципального образования Восточно-</w:t>
      </w:r>
      <w:proofErr w:type="spellStart"/>
      <w:r>
        <w:rPr>
          <w:sz w:val="28"/>
          <w:szCs w:val="28"/>
        </w:rPr>
        <w:t>Одоевское</w:t>
      </w:r>
      <w:proofErr w:type="spellEnd"/>
      <w:r>
        <w:rPr>
          <w:sz w:val="28"/>
          <w:szCs w:val="28"/>
        </w:rPr>
        <w:t xml:space="preserve"> Одоевского района</w:t>
      </w:r>
      <w:r w:rsidRPr="00F75F16">
        <w:rPr>
          <w:sz w:val="28"/>
          <w:szCs w:val="28"/>
        </w:rPr>
        <w:t xml:space="preserve">, с одной стороны, и </w:t>
      </w:r>
      <w:r>
        <w:rPr>
          <w:b/>
          <w:snapToGrid w:val="0"/>
          <w:sz w:val="28"/>
          <w:szCs w:val="28"/>
        </w:rPr>
        <w:t>ФИО</w:t>
      </w:r>
      <w:r w:rsidRPr="00F75F16">
        <w:rPr>
          <w:sz w:val="28"/>
          <w:szCs w:val="28"/>
        </w:rPr>
        <w:t xml:space="preserve">, </w:t>
      </w:r>
      <w:r>
        <w:rPr>
          <w:sz w:val="28"/>
          <w:szCs w:val="28"/>
        </w:rPr>
        <w:t>именуемый</w:t>
      </w:r>
      <w:r w:rsidRPr="00F75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75F16">
        <w:rPr>
          <w:sz w:val="28"/>
          <w:szCs w:val="28"/>
        </w:rPr>
        <w:t xml:space="preserve">дальнейшем </w:t>
      </w:r>
      <w:r>
        <w:rPr>
          <w:sz w:val="28"/>
          <w:szCs w:val="28"/>
        </w:rPr>
        <w:t>«Руководитель»</w:t>
      </w:r>
      <w:r w:rsidRPr="00F75F16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</w:t>
      </w:r>
      <w:r w:rsidRPr="00F75F16">
        <w:rPr>
          <w:sz w:val="28"/>
          <w:szCs w:val="28"/>
        </w:rPr>
        <w:t xml:space="preserve"> </w:t>
      </w:r>
      <w:r w:rsidRPr="008A5D0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казенного</w:t>
      </w:r>
      <w:r w:rsidRPr="008A5D04">
        <w:rPr>
          <w:sz w:val="28"/>
          <w:szCs w:val="28"/>
        </w:rPr>
        <w:t xml:space="preserve"> учреждения культуры «</w:t>
      </w:r>
      <w:proofErr w:type="spellStart"/>
      <w:r>
        <w:rPr>
          <w:sz w:val="28"/>
          <w:szCs w:val="28"/>
        </w:rPr>
        <w:t>Рылёвский</w:t>
      </w:r>
      <w:proofErr w:type="spellEnd"/>
      <w:r>
        <w:rPr>
          <w:sz w:val="28"/>
          <w:szCs w:val="28"/>
        </w:rPr>
        <w:t xml:space="preserve"> культурно-досуговый центр</w:t>
      </w:r>
      <w:r w:rsidRPr="008A5D04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Восточно-</w:t>
      </w:r>
      <w:proofErr w:type="spellStart"/>
      <w:r>
        <w:rPr>
          <w:sz w:val="28"/>
          <w:szCs w:val="28"/>
        </w:rPr>
        <w:t>Одоевское</w:t>
      </w:r>
      <w:proofErr w:type="spellEnd"/>
      <w:r>
        <w:rPr>
          <w:sz w:val="28"/>
          <w:szCs w:val="28"/>
        </w:rPr>
        <w:t xml:space="preserve"> Одоевского района, </w:t>
      </w:r>
      <w:r w:rsidRPr="00F75F16">
        <w:rPr>
          <w:sz w:val="28"/>
          <w:szCs w:val="28"/>
        </w:rPr>
        <w:t xml:space="preserve">именуемого </w:t>
      </w:r>
      <w:r>
        <w:rPr>
          <w:sz w:val="28"/>
          <w:szCs w:val="28"/>
        </w:rPr>
        <w:t xml:space="preserve">      </w:t>
      </w:r>
      <w:r w:rsidRPr="00F75F16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«У</w:t>
      </w:r>
      <w:r w:rsidRPr="00F75F16">
        <w:rPr>
          <w:sz w:val="28"/>
          <w:szCs w:val="28"/>
        </w:rPr>
        <w:t>чреждение</w:t>
      </w:r>
      <w:r>
        <w:rPr>
          <w:sz w:val="28"/>
          <w:szCs w:val="28"/>
        </w:rPr>
        <w:t>»</w:t>
      </w:r>
      <w:r w:rsidRPr="00F75F16">
        <w:rPr>
          <w:sz w:val="28"/>
          <w:szCs w:val="28"/>
        </w:rPr>
        <w:t>, с другой стороны (далее - стороны</w:t>
      </w:r>
      <w:proofErr w:type="gramEnd"/>
      <w:r w:rsidRPr="00F75F16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75F16">
        <w:rPr>
          <w:sz w:val="28"/>
          <w:szCs w:val="28"/>
        </w:rPr>
        <w:t>заключили настоящий трудовой договор о нижеследующем.</w:t>
      </w:r>
    </w:p>
    <w:p w:rsidR="003D35ED" w:rsidRDefault="003D35ED" w:rsidP="003D35ED">
      <w:pPr>
        <w:ind w:firstLine="709"/>
        <w:jc w:val="center"/>
        <w:rPr>
          <w:b/>
          <w:sz w:val="28"/>
          <w:szCs w:val="28"/>
        </w:rPr>
      </w:pPr>
    </w:p>
    <w:p w:rsidR="003D35ED" w:rsidRPr="00F75F16" w:rsidRDefault="003D35ED" w:rsidP="003D35ED">
      <w:pPr>
        <w:ind w:firstLine="709"/>
        <w:jc w:val="center"/>
        <w:rPr>
          <w:b/>
          <w:sz w:val="28"/>
          <w:szCs w:val="28"/>
        </w:rPr>
      </w:pPr>
      <w:r w:rsidRPr="00F75F16">
        <w:rPr>
          <w:b/>
          <w:sz w:val="28"/>
          <w:szCs w:val="28"/>
        </w:rPr>
        <w:t>I. Общие положения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</w:t>
      </w:r>
      <w:r w:rsidRPr="00F75F16">
        <w:rPr>
          <w:sz w:val="28"/>
          <w:szCs w:val="28"/>
        </w:rPr>
        <w:t xml:space="preserve">трудовой договор регулирует отношения между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аботодателем и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уководителем, связанные с выполнением руководителем обязанностей по должности руководителя учреждения, расположенного по адресу: </w:t>
      </w:r>
      <w:r>
        <w:rPr>
          <w:sz w:val="28"/>
          <w:szCs w:val="28"/>
        </w:rPr>
        <w:t xml:space="preserve">Тульская область,  Одоевский район, с. </w:t>
      </w:r>
      <w:proofErr w:type="spellStart"/>
      <w:r>
        <w:rPr>
          <w:sz w:val="28"/>
          <w:szCs w:val="28"/>
        </w:rPr>
        <w:t>Рылево</w:t>
      </w:r>
      <w:proofErr w:type="spellEnd"/>
      <w:r>
        <w:rPr>
          <w:sz w:val="28"/>
          <w:szCs w:val="28"/>
        </w:rPr>
        <w:t>, ул. Центральная</w:t>
      </w:r>
      <w:r w:rsidRPr="00F75F16">
        <w:rPr>
          <w:sz w:val="28"/>
          <w:szCs w:val="28"/>
        </w:rPr>
        <w:t>,</w:t>
      </w:r>
      <w:r>
        <w:rPr>
          <w:sz w:val="28"/>
          <w:szCs w:val="28"/>
        </w:rPr>
        <w:t xml:space="preserve"> д.28-а.</w:t>
      </w:r>
    </w:p>
    <w:p w:rsidR="003D35ED" w:rsidRPr="00F75F16" w:rsidRDefault="003D35ED" w:rsidP="003D35ED">
      <w:pPr>
        <w:ind w:firstLine="709"/>
        <w:jc w:val="both"/>
        <w:rPr>
          <w:sz w:val="16"/>
          <w:szCs w:val="16"/>
        </w:rPr>
      </w:pPr>
      <w:r w:rsidRPr="00F75F16">
        <w:rPr>
          <w:sz w:val="28"/>
          <w:szCs w:val="28"/>
        </w:rPr>
        <w:t>2. Настоящий трудовой договор заключается</w:t>
      </w:r>
      <w:r>
        <w:rPr>
          <w:sz w:val="28"/>
          <w:szCs w:val="28"/>
        </w:rPr>
        <w:t xml:space="preserve"> сроком </w:t>
      </w:r>
      <w:r w:rsidRPr="00F75F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3. Настоящий трудовой договор является договором по основной работе.</w:t>
      </w:r>
    </w:p>
    <w:p w:rsidR="003D35ED" w:rsidRPr="00F75F16" w:rsidRDefault="003D35ED" w:rsidP="003D35ED">
      <w:pPr>
        <w:ind w:firstLine="709"/>
        <w:jc w:val="both"/>
        <w:rPr>
          <w:sz w:val="16"/>
          <w:szCs w:val="16"/>
        </w:rPr>
      </w:pPr>
      <w:r w:rsidRPr="00F75F16">
        <w:rPr>
          <w:sz w:val="28"/>
          <w:szCs w:val="28"/>
        </w:rPr>
        <w:t xml:space="preserve">4. Руководитель приступает к исполнению обязанностей </w:t>
      </w:r>
      <w:r>
        <w:rPr>
          <w:sz w:val="28"/>
          <w:szCs w:val="28"/>
        </w:rPr>
        <w:t>__________.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5. Местом работы руководителя является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чреждение.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</w:p>
    <w:p w:rsidR="003D35ED" w:rsidRDefault="003D35ED" w:rsidP="003D35ED">
      <w:pPr>
        <w:jc w:val="center"/>
        <w:rPr>
          <w:b/>
          <w:sz w:val="28"/>
          <w:szCs w:val="28"/>
        </w:rPr>
      </w:pPr>
      <w:r w:rsidRPr="00F75F16">
        <w:rPr>
          <w:b/>
          <w:sz w:val="28"/>
          <w:szCs w:val="28"/>
        </w:rPr>
        <w:t xml:space="preserve">II. Права и обязанности </w:t>
      </w:r>
      <w:r>
        <w:rPr>
          <w:b/>
          <w:sz w:val="28"/>
          <w:szCs w:val="28"/>
        </w:rPr>
        <w:t>Р</w:t>
      </w:r>
      <w:r w:rsidRPr="00F75F16">
        <w:rPr>
          <w:b/>
          <w:sz w:val="28"/>
          <w:szCs w:val="28"/>
        </w:rPr>
        <w:t>уководителя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6. Руководитель является единоличным исполнительным органом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чреждения, осуществляющим текущее руководство его деятельностью.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proofErr w:type="gramStart"/>
      <w:r w:rsidRPr="00F75F16">
        <w:rPr>
          <w:sz w:val="28"/>
          <w:szCs w:val="28"/>
        </w:rPr>
        <w:t xml:space="preserve">7.Руководитель самостоятельно осуществляет руководство деятельностью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 xml:space="preserve">чреждения в соответствии с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самоуправления, уставом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 xml:space="preserve">чреждения, коллективным договором, соглашениями, локальными нормативными актами, настоящим трудовым договором, за исключением </w:t>
      </w:r>
      <w:r w:rsidRPr="00F75F16">
        <w:rPr>
          <w:sz w:val="28"/>
          <w:szCs w:val="28"/>
        </w:rPr>
        <w:lastRenderedPageBreak/>
        <w:t>вопросов, принятие решений по которым отнесено законодательством Российской Федерации к ведению иных органов и должностных лиц.</w:t>
      </w:r>
      <w:proofErr w:type="gramEnd"/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8. Руководитель имеет право </w:t>
      </w:r>
      <w:proofErr w:type="gramStart"/>
      <w:r w:rsidRPr="00F75F16">
        <w:rPr>
          <w:sz w:val="28"/>
          <w:szCs w:val="28"/>
        </w:rPr>
        <w:t>на</w:t>
      </w:r>
      <w:proofErr w:type="gramEnd"/>
      <w:r w:rsidRPr="00F75F16">
        <w:rPr>
          <w:sz w:val="28"/>
          <w:szCs w:val="28"/>
        </w:rPr>
        <w:t>: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а) осуществление дейс</w:t>
      </w:r>
      <w:r>
        <w:rPr>
          <w:sz w:val="28"/>
          <w:szCs w:val="28"/>
        </w:rPr>
        <w:t>твий без доверенности от имени У</w:t>
      </w:r>
      <w:r w:rsidRPr="00F75F16">
        <w:rPr>
          <w:sz w:val="28"/>
          <w:szCs w:val="28"/>
        </w:rPr>
        <w:t>чреждения;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б)  выдачу доверенности, в том числе руководителям филиалов и представительств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 (при их наличии), совершение иных юридически значимых действий;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в) открытие (закрытие) в установленном порядке счетов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г) осуществление в установленном порядке приема на работу работников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 xml:space="preserve">чреждения, а также заключение, изменение и расторжение трудовых договоров </w:t>
      </w:r>
      <w:r>
        <w:rPr>
          <w:sz w:val="28"/>
          <w:szCs w:val="28"/>
        </w:rPr>
        <w:t xml:space="preserve">      </w:t>
      </w:r>
      <w:r w:rsidRPr="00F75F16">
        <w:rPr>
          <w:sz w:val="28"/>
          <w:szCs w:val="28"/>
        </w:rPr>
        <w:t>с ними;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д) распределение обязанностей между своими заместителями, а в случае необходимости - передачу им части своих полномочий </w:t>
      </w:r>
      <w:r>
        <w:rPr>
          <w:sz w:val="28"/>
          <w:szCs w:val="28"/>
        </w:rPr>
        <w:t xml:space="preserve"> </w:t>
      </w:r>
      <w:r w:rsidRPr="00F75F16">
        <w:rPr>
          <w:sz w:val="28"/>
          <w:szCs w:val="28"/>
        </w:rPr>
        <w:t>в установленном порядке;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е) утверждение в установленном порядке структуры и штатного расписания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 xml:space="preserve">чреждения, принятие локальных нормативных актов, утверждение положений о структурных подразделениях, а также о филиалах и представительствах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 (при их наличии);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ж) ведение коллективных переговоров и заключение коллективных договоров;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з) поощрение работников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и) привлечение работников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 к дисциплинарной и материальной ответственности в соответствии с законодательством Российской Федерации;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к) решение иных вопросов, отнесенных законодательством Российской Федерации, уставом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 xml:space="preserve">чреждения и настоящим трудовым договором к компетенции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уководителя;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л) получение своевременно и в полном объеме заработной платы;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м) предоставление ему ежегодного оплачиваемого отпуска;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н) повышение квалификации.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9. Руководитель обязан: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а) соблюдать при исполнении должностных обязанностей требования законодательства Российской Федерации, законодательства субъекта Российской Федерации, нормативных правовых актов органов местного самоуправления, устава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чреждения, коллективного договора, соглашений, локальных нормативных актов и настоящего трудового договора;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б) обеспечивать эффективную деятельность</w:t>
      </w:r>
      <w:r>
        <w:rPr>
          <w:sz w:val="28"/>
          <w:szCs w:val="28"/>
        </w:rPr>
        <w:t xml:space="preserve"> У</w:t>
      </w:r>
      <w:r w:rsidRPr="00F75F16">
        <w:rPr>
          <w:sz w:val="28"/>
          <w:szCs w:val="28"/>
        </w:rPr>
        <w:t xml:space="preserve">чреждения и его структурных подразделений, организацию административно-хозяйственной, финансовой и иной деятельности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в) обеспечивать планирование деятельности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 с учетом средств, получаемых  из всех источников, не запрещенных законодательством Российской Федерации;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lastRenderedPageBreak/>
        <w:t xml:space="preserve">г) обеспечивать целевое и эффективное использование денежных средств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 xml:space="preserve">чреждения, а также имущества, переданного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 xml:space="preserve">чреждению </w:t>
      </w:r>
      <w:r>
        <w:rPr>
          <w:sz w:val="28"/>
          <w:szCs w:val="28"/>
        </w:rPr>
        <w:t xml:space="preserve">                </w:t>
      </w:r>
      <w:r w:rsidRPr="00F75F16">
        <w:rPr>
          <w:sz w:val="28"/>
          <w:szCs w:val="28"/>
        </w:rPr>
        <w:t>в оперативное управление в установленном порядке;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д) обеспечивать своевременное и качественное выполнение всех договоров и обязательств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е) обеспечивать работникам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ж) создавать и соблюдать условия, обеспечивающие деятельность представителей работников, в соответствии с трудовым законодательством, коллективным договором и соглашениями;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з) обеспечивать разработку в установленном порядке правил внутреннего трудового распорядка;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и) требовать соблюдения работниками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 правил внутреннего трудового распорядка;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к) обеспечивать выплату в полном размере заработной платы, пособий и иных выплат работникам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 в соответствии с законодательством  Российской Федерации, коллективным договором, правилами внутреннего трудового распорядка и трудовыми договорами;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л) не разглашать сведения, составляющие 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м) 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н) 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5F16">
        <w:rPr>
          <w:sz w:val="28"/>
          <w:szCs w:val="28"/>
        </w:rPr>
        <w:t xml:space="preserve">) представлять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аботодателю проекты планов деятельности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 и отчеты об исполнении этих планов в порядке и сроки, которые установлены законодательством Российской Федерации;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) обеспечивать выполнение всех плановых показателей деятельности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чреждения;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 w:rsidRPr="0096291C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96291C">
        <w:rPr>
          <w:sz w:val="28"/>
          <w:szCs w:val="28"/>
        </w:rPr>
        <w:t xml:space="preserve">1) обеспечивать выполнение утвержденного в установленном порядке плана по устранению недостатков, выявленных в ходе </w:t>
      </w:r>
      <w:proofErr w:type="gramStart"/>
      <w:r w:rsidRPr="0096291C">
        <w:rPr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96291C">
        <w:rPr>
          <w:sz w:val="28"/>
          <w:szCs w:val="28"/>
        </w:rPr>
        <w:t xml:space="preserve"> Учреждением (в случае проведения такой оценки);</w:t>
      </w:r>
    </w:p>
    <w:p w:rsidR="003D35ED" w:rsidRPr="00D22041" w:rsidRDefault="003D35ED" w:rsidP="003D35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41">
        <w:rPr>
          <w:rFonts w:ascii="Times New Roman" w:hAnsi="Times New Roman" w:cs="Times New Roman"/>
          <w:sz w:val="28"/>
          <w:szCs w:val="28"/>
        </w:rPr>
        <w:t>с)  обеспечивать  своевременное выполнение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41">
        <w:rPr>
          <w:rFonts w:ascii="Times New Roman" w:hAnsi="Times New Roman" w:cs="Times New Roman"/>
          <w:sz w:val="28"/>
          <w:szCs w:val="28"/>
        </w:rPr>
        <w:t>локальных нормативных актов работодателя;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75F16">
        <w:rPr>
          <w:sz w:val="28"/>
          <w:szCs w:val="28"/>
        </w:rPr>
        <w:t xml:space="preserve">) своевременно информировать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аботодателя о начале проведения проверок деятельности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 xml:space="preserve">чреждения контрольными и правоохранительными органами и об их результатах, о случаях привлечения работников </w:t>
      </w:r>
      <w:r w:rsidRPr="00F75F16">
        <w:rPr>
          <w:sz w:val="28"/>
          <w:szCs w:val="28"/>
        </w:rPr>
        <w:lastRenderedPageBreak/>
        <w:t xml:space="preserve">учреждения к административной и уголовной ответственности, связанных с их работой в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 xml:space="preserve">чреждении, а также незамедлительно сообщать о случаях возникновения в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чреждении ситуации, представляющей угрозу жизни и здоровью работников;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 xml:space="preserve">) осуществить при расторжении настоящего трудового договора передачу дел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 xml:space="preserve">чреждения вновь назначенному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уководителю в установленном порядке;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75F16">
        <w:rPr>
          <w:sz w:val="28"/>
          <w:szCs w:val="28"/>
        </w:rPr>
        <w:t xml:space="preserve">) представлять в случае изменения персональных данных соответствующие документы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аботодателю в срок не позднее 10 рабочих дней со дня изменения персональных данных;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F75F1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5F16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аботодателя о своей временной нетрудоспособности, а также об отсутствии на рабочем месте по другим уважительным причинам;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F75F16">
        <w:rPr>
          <w:sz w:val="28"/>
          <w:szCs w:val="28"/>
        </w:rPr>
        <w:t xml:space="preserve">) представлять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 характера своих супруги (супруга) и несовершеннолетних детей;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F75F16">
        <w:rPr>
          <w:sz w:val="28"/>
          <w:szCs w:val="28"/>
        </w:rPr>
        <w:t>) обеспечивать достижение установленных учреждению ежегодных значений показателей соотношения средней заработной платы отдельных категорий ра</w:t>
      </w:r>
      <w:r>
        <w:rPr>
          <w:sz w:val="28"/>
          <w:szCs w:val="28"/>
        </w:rPr>
        <w:t>ботников У</w:t>
      </w:r>
      <w:r w:rsidRPr="00F75F16">
        <w:rPr>
          <w:sz w:val="28"/>
          <w:szCs w:val="28"/>
        </w:rPr>
        <w:t>чреждения со средней заработной платой в соответствующем субъекте Российской Федерации, указанных в дополнительном соглашении, являющемся неотъемлемой частью трудового договора (в случае их установления);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F75F16">
        <w:rPr>
          <w:sz w:val="28"/>
          <w:szCs w:val="28"/>
        </w:rPr>
        <w:t xml:space="preserve">) выполнять иные обязанности, предусмотренные законодательством Российской Федерации и уставом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</w:p>
    <w:p w:rsidR="003D35ED" w:rsidRDefault="003D35ED" w:rsidP="003D35ED">
      <w:pPr>
        <w:jc w:val="center"/>
        <w:rPr>
          <w:b/>
          <w:sz w:val="28"/>
          <w:szCs w:val="28"/>
        </w:rPr>
      </w:pPr>
      <w:r w:rsidRPr="00F75F16">
        <w:rPr>
          <w:b/>
          <w:sz w:val="28"/>
          <w:szCs w:val="28"/>
        </w:rPr>
        <w:t xml:space="preserve">III. Права и обязанности </w:t>
      </w:r>
      <w:r>
        <w:rPr>
          <w:b/>
          <w:sz w:val="28"/>
          <w:szCs w:val="28"/>
        </w:rPr>
        <w:t>Р</w:t>
      </w:r>
      <w:r w:rsidRPr="00F75F16">
        <w:rPr>
          <w:b/>
          <w:sz w:val="28"/>
          <w:szCs w:val="28"/>
        </w:rPr>
        <w:t>аботодателя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10. Работодатель имеет право: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а) осуществлять </w:t>
      </w:r>
      <w:proofErr w:type="gramStart"/>
      <w:r w:rsidRPr="00F75F16">
        <w:rPr>
          <w:sz w:val="28"/>
          <w:szCs w:val="28"/>
        </w:rPr>
        <w:t>контроль за</w:t>
      </w:r>
      <w:proofErr w:type="gramEnd"/>
      <w:r w:rsidRPr="00F75F16">
        <w:rPr>
          <w:sz w:val="28"/>
          <w:szCs w:val="28"/>
        </w:rPr>
        <w:t xml:space="preserve"> деятельностью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уководителя и требовать от него добросовестного выполнения должностных обязанностей, предусмотренных настоящим трудовым договором, и обязанностей, предусмотренных законодательством Российской Федерации и уставом учреждения;</w:t>
      </w:r>
    </w:p>
    <w:p w:rsidR="003D35ED" w:rsidRPr="001D4989" w:rsidRDefault="003D35ED" w:rsidP="003D35ED">
      <w:pPr>
        <w:ind w:firstLine="709"/>
        <w:jc w:val="both"/>
        <w:rPr>
          <w:sz w:val="28"/>
          <w:szCs w:val="28"/>
        </w:rPr>
      </w:pPr>
      <w:r w:rsidRPr="001D4989">
        <w:rPr>
          <w:sz w:val="28"/>
          <w:szCs w:val="28"/>
        </w:rPr>
        <w:t xml:space="preserve">б) проводить аттестацию </w:t>
      </w:r>
      <w:r>
        <w:rPr>
          <w:sz w:val="28"/>
          <w:szCs w:val="28"/>
        </w:rPr>
        <w:t>Р</w:t>
      </w:r>
      <w:r w:rsidRPr="001D4989">
        <w:rPr>
          <w:sz w:val="28"/>
          <w:szCs w:val="28"/>
        </w:rPr>
        <w:t>уководителя с целью оценки уровня его квалификации и соответствия занимаемой должности;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в) принимать в установленном порядке решения о направлении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уководителя в служебные командировки;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г) привлекать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уководителя к дисциплинарной и материальной ответственности в случаях, предусмотренных законодательством Российской Федерации;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д) поощрять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уководителя за эффективную работу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11. Работодатель обязан: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а) соблюдать требования законодательных и иных нормативных правовых актов, а также условия настоящего трудового договора;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lastRenderedPageBreak/>
        <w:t xml:space="preserve">б) обеспечивать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уководителю условия труда, необходимые для его эффективной работы;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в) устанавливать с учетом показателей эффективности деятельности учреждения целевые показатели эффективности работы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уководителя в целях его стимулирования;</w:t>
      </w:r>
    </w:p>
    <w:p w:rsidR="003D35ED" w:rsidRPr="006C2DB2" w:rsidRDefault="003D35ED" w:rsidP="003D35ED">
      <w:pPr>
        <w:ind w:firstLine="709"/>
        <w:jc w:val="both"/>
        <w:rPr>
          <w:sz w:val="28"/>
          <w:szCs w:val="28"/>
        </w:rPr>
      </w:pPr>
      <w:r w:rsidRPr="006C2DB2">
        <w:rPr>
          <w:sz w:val="28"/>
          <w:szCs w:val="28"/>
        </w:rPr>
        <w:t xml:space="preserve">в.1) проводить оценку эффективности работы </w:t>
      </w:r>
      <w:r>
        <w:rPr>
          <w:sz w:val="28"/>
          <w:szCs w:val="28"/>
        </w:rPr>
        <w:t>Р</w:t>
      </w:r>
      <w:r w:rsidRPr="006C2DB2">
        <w:rPr>
          <w:sz w:val="28"/>
          <w:szCs w:val="28"/>
        </w:rPr>
        <w:t xml:space="preserve">уководителя с учетом </w:t>
      </w:r>
      <w:proofErr w:type="gramStart"/>
      <w:r w:rsidRPr="006C2DB2">
        <w:rPr>
          <w:sz w:val="28"/>
          <w:szCs w:val="28"/>
        </w:rPr>
        <w:t>результатов независимой оценки качества условий оказания услуг</w:t>
      </w:r>
      <w:proofErr w:type="gramEnd"/>
      <w:r w:rsidRPr="006C2DB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C2DB2">
        <w:rPr>
          <w:sz w:val="28"/>
          <w:szCs w:val="28"/>
        </w:rPr>
        <w:t xml:space="preserve">чреждением и выполнения плана по устранению недостатков, выявленных в ходе проведения независимой оценки качества условий оказания услуг </w:t>
      </w:r>
      <w:r>
        <w:rPr>
          <w:sz w:val="28"/>
          <w:szCs w:val="28"/>
        </w:rPr>
        <w:t>У</w:t>
      </w:r>
      <w:r w:rsidRPr="006C2DB2">
        <w:rPr>
          <w:sz w:val="28"/>
          <w:szCs w:val="28"/>
        </w:rPr>
        <w:t>чреждением (в случае проведения такой оценки);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г) уведомлять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уководителя о предстоящих изменениях условий настоящего трудового договора, определенных сторонами, а также о причинах, вызвавших необходимость таких изменений, в письменной форме  не </w:t>
      </w:r>
      <w:proofErr w:type="gramStart"/>
      <w:r w:rsidRPr="00F75F16">
        <w:rPr>
          <w:sz w:val="28"/>
          <w:szCs w:val="28"/>
        </w:rPr>
        <w:t>позднее</w:t>
      </w:r>
      <w:proofErr w:type="gramEnd"/>
      <w:r w:rsidRPr="00F75F16">
        <w:rPr>
          <w:sz w:val="28"/>
          <w:szCs w:val="28"/>
        </w:rPr>
        <w:t xml:space="preserve"> чем за 2 месяца, если иное не предусмотрено Трудовым кодексом Российской Федерации;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д) осуществлять в установленном законодательством Российской Федерации порядке финансовое обеспечение деятельности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чреждения;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е) выполнять иные обязанности, предусмотренные законодательством Российской Федерации, законодательством субъекта Российской Федерации и нормативными правовыми актами органов местного самоуправления.</w:t>
      </w:r>
    </w:p>
    <w:p w:rsidR="003D35ED" w:rsidRDefault="003D35ED" w:rsidP="003D35ED">
      <w:pPr>
        <w:jc w:val="center"/>
        <w:rPr>
          <w:b/>
          <w:sz w:val="28"/>
          <w:szCs w:val="28"/>
        </w:rPr>
      </w:pPr>
    </w:p>
    <w:p w:rsidR="003D35ED" w:rsidRDefault="003D35ED" w:rsidP="003D35ED">
      <w:pPr>
        <w:jc w:val="center"/>
        <w:rPr>
          <w:b/>
          <w:sz w:val="28"/>
          <w:szCs w:val="28"/>
        </w:rPr>
      </w:pPr>
      <w:r w:rsidRPr="00F75F16">
        <w:rPr>
          <w:b/>
          <w:sz w:val="28"/>
          <w:szCs w:val="28"/>
        </w:rPr>
        <w:t xml:space="preserve">IV. Рабочее время и время отдыха </w:t>
      </w:r>
      <w:r>
        <w:rPr>
          <w:b/>
          <w:sz w:val="28"/>
          <w:szCs w:val="28"/>
        </w:rPr>
        <w:t>Р</w:t>
      </w:r>
      <w:r w:rsidRPr="00F75F16">
        <w:rPr>
          <w:b/>
          <w:sz w:val="28"/>
          <w:szCs w:val="28"/>
        </w:rPr>
        <w:t>уководителя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Руководителю устанавливается: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продолжительность рабочей недели – пять рабочих дней;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количество выходных дней в неделю – 2 дня;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 w:rsidRPr="00EB6718"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) </w:t>
      </w:r>
      <w:r w:rsidRPr="009A4B37">
        <w:rPr>
          <w:sz w:val="28"/>
          <w:szCs w:val="28"/>
        </w:rPr>
        <w:t>в) продолжительность еженедельной работы - 28 часов;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нормированный рабочий день;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ежегодный основной  оплачиваемый отпуск продолжительностью 28 календарных дней.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Перерывы для отдыха и питания Руководителя устанавливаются правилами внутреннего трудового распорядка учреждения.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Ежегодные оплачиваемые отпуска предоставляются Руководителю в соответствии с графиком в сроки, согласованные с Работодателем.</w:t>
      </w:r>
    </w:p>
    <w:p w:rsidR="003D35ED" w:rsidRPr="00D7359A" w:rsidRDefault="003D35ED" w:rsidP="003D35ED">
      <w:pPr>
        <w:pStyle w:val="ConsPlusNonforma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35ED" w:rsidRPr="00CB2BFF" w:rsidRDefault="003D35ED" w:rsidP="003D35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BFF">
        <w:rPr>
          <w:rFonts w:ascii="Times New Roman" w:hAnsi="Times New Roman" w:cs="Times New Roman"/>
          <w:sz w:val="28"/>
          <w:szCs w:val="28"/>
        </w:rPr>
        <w:t xml:space="preserve">15. Ежегодные  оплачиваемые  отпуска  предоставляются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2BFF">
        <w:rPr>
          <w:rFonts w:ascii="Times New Roman" w:hAnsi="Times New Roman" w:cs="Times New Roman"/>
          <w:sz w:val="28"/>
          <w:szCs w:val="28"/>
        </w:rPr>
        <w:t>уководителю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BFF">
        <w:rPr>
          <w:rFonts w:ascii="Times New Roman" w:hAnsi="Times New Roman" w:cs="Times New Roman"/>
          <w:sz w:val="28"/>
          <w:szCs w:val="28"/>
        </w:rPr>
        <w:t xml:space="preserve">соответствии с графиком в сроки, согласованные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2BF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2BFF">
        <w:rPr>
          <w:rFonts w:ascii="Times New Roman" w:hAnsi="Times New Roman" w:cs="Times New Roman"/>
          <w:sz w:val="28"/>
          <w:szCs w:val="28"/>
        </w:rPr>
        <w:t>аботодателем.</w:t>
      </w:r>
    </w:p>
    <w:p w:rsidR="003D35ED" w:rsidRDefault="003D35ED" w:rsidP="003D35ED">
      <w:pPr>
        <w:ind w:firstLine="709"/>
        <w:jc w:val="center"/>
        <w:rPr>
          <w:b/>
          <w:sz w:val="28"/>
          <w:szCs w:val="28"/>
        </w:rPr>
      </w:pPr>
    </w:p>
    <w:p w:rsidR="003D35ED" w:rsidRPr="00F75F16" w:rsidRDefault="003D35ED" w:rsidP="003D35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75F16">
        <w:rPr>
          <w:b/>
          <w:sz w:val="28"/>
          <w:szCs w:val="28"/>
        </w:rPr>
        <w:t xml:space="preserve">V. Оплата труда </w:t>
      </w:r>
      <w:r>
        <w:rPr>
          <w:b/>
          <w:sz w:val="28"/>
          <w:szCs w:val="28"/>
        </w:rPr>
        <w:t>Р</w:t>
      </w:r>
      <w:r w:rsidRPr="00F75F16">
        <w:rPr>
          <w:b/>
          <w:sz w:val="28"/>
          <w:szCs w:val="28"/>
        </w:rPr>
        <w:t>уководителя и другие выплаты,</w:t>
      </w:r>
    </w:p>
    <w:p w:rsidR="003D35ED" w:rsidRPr="00F75F16" w:rsidRDefault="003D35ED" w:rsidP="003D35ED">
      <w:pPr>
        <w:ind w:firstLine="709"/>
        <w:jc w:val="center"/>
        <w:rPr>
          <w:b/>
          <w:sz w:val="28"/>
          <w:szCs w:val="28"/>
        </w:rPr>
      </w:pPr>
      <w:proofErr w:type="gramStart"/>
      <w:r w:rsidRPr="00F75F16">
        <w:rPr>
          <w:b/>
          <w:sz w:val="28"/>
          <w:szCs w:val="28"/>
        </w:rPr>
        <w:t>осуществляемые</w:t>
      </w:r>
      <w:proofErr w:type="gramEnd"/>
      <w:r w:rsidRPr="00F75F16">
        <w:rPr>
          <w:b/>
          <w:sz w:val="28"/>
          <w:szCs w:val="28"/>
        </w:rPr>
        <w:t xml:space="preserve"> ему в рамках трудовых отношений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75F16">
        <w:rPr>
          <w:sz w:val="28"/>
          <w:szCs w:val="28"/>
        </w:rPr>
        <w:t>. Заработная плата</w:t>
      </w:r>
      <w:r>
        <w:rPr>
          <w:sz w:val="28"/>
          <w:szCs w:val="28"/>
        </w:rPr>
        <w:t xml:space="preserve"> Р</w:t>
      </w:r>
      <w:r w:rsidRPr="00F75F16">
        <w:rPr>
          <w:sz w:val="28"/>
          <w:szCs w:val="28"/>
        </w:rPr>
        <w:t xml:space="preserve">уководителя состоит  </w:t>
      </w:r>
      <w:r>
        <w:rPr>
          <w:sz w:val="28"/>
          <w:szCs w:val="28"/>
        </w:rPr>
        <w:t>и</w:t>
      </w:r>
      <w:r w:rsidRPr="00F75F16">
        <w:rPr>
          <w:sz w:val="28"/>
          <w:szCs w:val="28"/>
        </w:rPr>
        <w:t xml:space="preserve">з должностного оклада и выплат компенсационного и стимулирующего  характера, устанавливаемых </w:t>
      </w:r>
      <w:r>
        <w:rPr>
          <w:sz w:val="28"/>
          <w:szCs w:val="28"/>
        </w:rPr>
        <w:t xml:space="preserve">  </w:t>
      </w:r>
      <w:r w:rsidRPr="00F75F16">
        <w:rPr>
          <w:sz w:val="28"/>
          <w:szCs w:val="28"/>
        </w:rPr>
        <w:t>в соответствии с настоящим трудовым договором.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75F16">
        <w:rPr>
          <w:sz w:val="28"/>
          <w:szCs w:val="28"/>
        </w:rPr>
        <w:t xml:space="preserve">. Должностной оклад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уководителя устанавливается в </w:t>
      </w:r>
      <w:r>
        <w:rPr>
          <w:sz w:val="28"/>
          <w:szCs w:val="28"/>
        </w:rPr>
        <w:t>размере ___________________________________________________________ руб.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Руководителю в соответствии с законодательством Российской Федерации и решением Работодателя производятся выплаты компенсационного характера.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D35ED" w:rsidRPr="005D0421" w:rsidTr="00A04C75"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D35ED" w:rsidRPr="005D0421" w:rsidRDefault="003D35ED" w:rsidP="00A04C75">
            <w:pPr>
              <w:jc w:val="center"/>
              <w:rPr>
                <w:sz w:val="24"/>
                <w:szCs w:val="24"/>
              </w:rPr>
            </w:pPr>
            <w:r w:rsidRPr="005D0421">
              <w:rPr>
                <w:sz w:val="24"/>
                <w:szCs w:val="24"/>
              </w:rPr>
              <w:t>Наименование</w:t>
            </w:r>
          </w:p>
          <w:p w:rsidR="003D35ED" w:rsidRPr="005D0421" w:rsidRDefault="003D35ED" w:rsidP="00A04C75">
            <w:pPr>
              <w:jc w:val="center"/>
              <w:rPr>
                <w:sz w:val="24"/>
                <w:szCs w:val="24"/>
              </w:rPr>
            </w:pPr>
            <w:r w:rsidRPr="005D0421">
              <w:rPr>
                <w:sz w:val="24"/>
                <w:szCs w:val="24"/>
              </w:rPr>
              <w:t>выплаты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D35ED" w:rsidRPr="005D0421" w:rsidRDefault="003D35ED" w:rsidP="00A04C75">
            <w:pPr>
              <w:jc w:val="center"/>
              <w:rPr>
                <w:sz w:val="24"/>
                <w:szCs w:val="24"/>
              </w:rPr>
            </w:pPr>
            <w:r w:rsidRPr="005D0421">
              <w:rPr>
                <w:sz w:val="24"/>
                <w:szCs w:val="24"/>
              </w:rPr>
              <w:t>Условия</w:t>
            </w:r>
          </w:p>
          <w:p w:rsidR="003D35ED" w:rsidRPr="005D0421" w:rsidRDefault="003D35ED" w:rsidP="00A04C75">
            <w:pPr>
              <w:jc w:val="center"/>
              <w:rPr>
                <w:sz w:val="24"/>
                <w:szCs w:val="24"/>
              </w:rPr>
            </w:pPr>
            <w:r w:rsidRPr="005D0421">
              <w:rPr>
                <w:sz w:val="24"/>
                <w:szCs w:val="24"/>
              </w:rPr>
              <w:t>осуществления</w:t>
            </w:r>
          </w:p>
          <w:p w:rsidR="003D35ED" w:rsidRPr="005D0421" w:rsidRDefault="003D35ED" w:rsidP="00A04C75">
            <w:pPr>
              <w:jc w:val="center"/>
              <w:rPr>
                <w:sz w:val="24"/>
                <w:szCs w:val="24"/>
              </w:rPr>
            </w:pPr>
            <w:r w:rsidRPr="005D0421">
              <w:rPr>
                <w:sz w:val="24"/>
                <w:szCs w:val="24"/>
              </w:rPr>
              <w:t>выплаты*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D35ED" w:rsidRPr="005D0421" w:rsidRDefault="003D35ED" w:rsidP="00A04C75">
            <w:pPr>
              <w:jc w:val="center"/>
              <w:rPr>
                <w:sz w:val="24"/>
                <w:szCs w:val="24"/>
              </w:rPr>
            </w:pPr>
            <w:r w:rsidRPr="005D0421">
              <w:rPr>
                <w:sz w:val="24"/>
                <w:szCs w:val="24"/>
              </w:rPr>
              <w:t>Размер выплаты при достижении условий ее осуществления (в рублях или процентах)*</w:t>
            </w:r>
          </w:p>
        </w:tc>
      </w:tr>
      <w:tr w:rsidR="003D35ED" w:rsidRPr="005D0421" w:rsidTr="00A04C75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5ED" w:rsidRPr="005D0421" w:rsidRDefault="003D35ED" w:rsidP="00A0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35ED" w:rsidRDefault="003D35ED" w:rsidP="00A04C75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  <w:p w:rsidR="003D35ED" w:rsidRDefault="003D35ED" w:rsidP="00A04C75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  <w:p w:rsidR="003D35ED" w:rsidRDefault="003D35ED" w:rsidP="00A04C75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  <w:p w:rsidR="003D35ED" w:rsidRPr="007C20C7" w:rsidRDefault="003D35ED" w:rsidP="00A04C75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D" w:rsidRPr="007C20C7" w:rsidRDefault="003D35ED" w:rsidP="00A04C7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D35ED" w:rsidRDefault="003D35ED" w:rsidP="003D35ED">
      <w:pPr>
        <w:ind w:firstLine="709"/>
        <w:jc w:val="both"/>
        <w:rPr>
          <w:sz w:val="28"/>
          <w:szCs w:val="28"/>
        </w:rPr>
      </w:pP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F75F16">
        <w:rPr>
          <w:sz w:val="28"/>
          <w:szCs w:val="28"/>
        </w:rPr>
        <w:t xml:space="preserve">. В качестве поощрения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уководителю устанавливаются следующие выплаты стимулирующего характера:</w:t>
      </w:r>
      <w:r>
        <w:rPr>
          <w:sz w:val="28"/>
          <w:szCs w:val="28"/>
        </w:rPr>
        <w:t xml:space="preserve"> премия с учетом достигнутых результатов деятельности Учреждения, в соответствии с критериями оценки и целевыми показателями эффективности работы Учреждения. Премирование осуществляется в пределах выделенных бюджетных ассигнований на оплату труда работников Учреждения в текущем финансовом году.</w:t>
      </w:r>
    </w:p>
    <w:p w:rsidR="003D35ED" w:rsidRPr="000B6940" w:rsidRDefault="003D35ED" w:rsidP="003D35ED">
      <w:pPr>
        <w:ind w:firstLine="709"/>
        <w:jc w:val="both"/>
        <w:rPr>
          <w:sz w:val="28"/>
          <w:szCs w:val="28"/>
        </w:rPr>
      </w:pPr>
      <w:r w:rsidRPr="000B6940">
        <w:rPr>
          <w:sz w:val="28"/>
          <w:szCs w:val="28"/>
        </w:rPr>
        <w:t xml:space="preserve">20. Выплаты стимулирующего характера осуществляются с учетом </w:t>
      </w:r>
      <w:proofErr w:type="gramStart"/>
      <w:r w:rsidRPr="000B6940">
        <w:rPr>
          <w:sz w:val="28"/>
          <w:szCs w:val="28"/>
        </w:rPr>
        <w:t>достижения показате</w:t>
      </w:r>
      <w:r>
        <w:rPr>
          <w:sz w:val="28"/>
          <w:szCs w:val="28"/>
        </w:rPr>
        <w:t>лей эффективности деятельности У</w:t>
      </w:r>
      <w:r w:rsidRPr="000B6940">
        <w:rPr>
          <w:sz w:val="28"/>
          <w:szCs w:val="28"/>
        </w:rPr>
        <w:t>чреждения</w:t>
      </w:r>
      <w:proofErr w:type="gramEnd"/>
      <w:r w:rsidRPr="000B6940">
        <w:rPr>
          <w:sz w:val="28"/>
          <w:szCs w:val="28"/>
        </w:rPr>
        <w:t xml:space="preserve"> и работы </w:t>
      </w:r>
      <w:r>
        <w:rPr>
          <w:sz w:val="28"/>
          <w:szCs w:val="28"/>
        </w:rPr>
        <w:t>Р</w:t>
      </w:r>
      <w:r w:rsidRPr="000B6940">
        <w:rPr>
          <w:sz w:val="28"/>
          <w:szCs w:val="28"/>
        </w:rPr>
        <w:t>уководителя. Одним из условий осуществления выплаты стимулирующего характера является достижение значений показателей, предусмотренных подпунктом «ч» пункта 9 настоящего трудового договора.</w:t>
      </w:r>
    </w:p>
    <w:p w:rsidR="003D35ED" w:rsidRPr="000B6940" w:rsidRDefault="003D35ED" w:rsidP="003D3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940">
        <w:rPr>
          <w:rFonts w:ascii="Times New Roman" w:hAnsi="Times New Roman" w:cs="Times New Roman"/>
          <w:sz w:val="28"/>
          <w:szCs w:val="28"/>
        </w:rPr>
        <w:t>20(1). Руководителю устанавливаются следующие показатели эффективности его работы:</w:t>
      </w:r>
    </w:p>
    <w:p w:rsidR="003D35ED" w:rsidRPr="000B6940" w:rsidRDefault="003D35ED" w:rsidP="003D3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940">
        <w:rPr>
          <w:rFonts w:ascii="Times New Roman" w:hAnsi="Times New Roman" w:cs="Times New Roman"/>
          <w:sz w:val="28"/>
          <w:szCs w:val="28"/>
        </w:rPr>
        <w:t xml:space="preserve">показатели, которые должны быть достигнуты по результатам независимой оценки качества условий оказания услуг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6940">
        <w:rPr>
          <w:rFonts w:ascii="Times New Roman" w:hAnsi="Times New Roman" w:cs="Times New Roman"/>
          <w:sz w:val="28"/>
          <w:szCs w:val="28"/>
        </w:rPr>
        <w:t>чреждением (в случае проведения такой оценки);</w:t>
      </w:r>
      <w:proofErr w:type="gramEnd"/>
    </w:p>
    <w:p w:rsidR="003D35ED" w:rsidRDefault="003D35ED" w:rsidP="003D3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940">
        <w:rPr>
          <w:rFonts w:ascii="Times New Roman" w:hAnsi="Times New Roman" w:cs="Times New Roman"/>
          <w:sz w:val="28"/>
          <w:szCs w:val="28"/>
        </w:rPr>
        <w:t xml:space="preserve">показатели, которые должны быть достигнуты по результатам выполнения плана по устранению недостатков, выявленных в ходе </w:t>
      </w:r>
      <w:proofErr w:type="gramStart"/>
      <w:r w:rsidRPr="000B6940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0B6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6940">
        <w:rPr>
          <w:rFonts w:ascii="Times New Roman" w:hAnsi="Times New Roman" w:cs="Times New Roman"/>
          <w:sz w:val="28"/>
          <w:szCs w:val="28"/>
        </w:rPr>
        <w:t xml:space="preserve">чреждением, в рамках компетенции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6940">
        <w:rPr>
          <w:rFonts w:ascii="Times New Roman" w:hAnsi="Times New Roman" w:cs="Times New Roman"/>
          <w:sz w:val="28"/>
          <w:szCs w:val="28"/>
        </w:rPr>
        <w:t>уководителя (в случае проведения такой оценки).</w:t>
      </w:r>
    </w:p>
    <w:p w:rsidR="003D35ED" w:rsidRDefault="003D35ED" w:rsidP="003D3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5ED" w:rsidRPr="007B613C" w:rsidRDefault="003D35ED" w:rsidP="003D35ED">
      <w:pPr>
        <w:suppressAutoHyphens/>
        <w:contextualSpacing/>
        <w:jc w:val="center"/>
        <w:rPr>
          <w:rFonts w:ascii="Nimbus Roman No9 L" w:eastAsia="Droid Sans Fallback" w:hAnsi="Nimbus Roman No9 L" w:cs="DejaVu Sans"/>
          <w:b/>
          <w:color w:val="000000"/>
          <w:kern w:val="1"/>
          <w:sz w:val="28"/>
          <w:szCs w:val="28"/>
          <w:lang w:eastAsia="zh-CN" w:bidi="hi-IN"/>
        </w:rPr>
      </w:pPr>
      <w:r w:rsidRPr="00302920">
        <w:rPr>
          <w:rFonts w:ascii="Nimbus Roman No9 L" w:eastAsia="Droid Sans Fallback" w:hAnsi="Nimbus Roman No9 L" w:cs="DejaVu Sans"/>
          <w:b/>
          <w:color w:val="000000"/>
          <w:kern w:val="1"/>
          <w:sz w:val="28"/>
          <w:szCs w:val="28"/>
          <w:lang w:eastAsia="zh-CN" w:bidi="hi-IN"/>
        </w:rPr>
        <w:t xml:space="preserve">Целевые показатели эффективности деятельности муниципального </w:t>
      </w:r>
      <w:r>
        <w:rPr>
          <w:rFonts w:ascii="Nimbus Roman No9 L" w:eastAsia="Droid Sans Fallback" w:hAnsi="Nimbus Roman No9 L" w:cs="DejaVu Sans"/>
          <w:b/>
          <w:color w:val="000000"/>
          <w:kern w:val="1"/>
          <w:sz w:val="28"/>
          <w:szCs w:val="28"/>
          <w:lang w:eastAsia="zh-CN" w:bidi="hi-IN"/>
        </w:rPr>
        <w:t xml:space="preserve">казенного </w:t>
      </w:r>
      <w:r w:rsidRPr="00302920">
        <w:rPr>
          <w:rFonts w:ascii="Nimbus Roman No9 L" w:eastAsia="Droid Sans Fallback" w:hAnsi="Nimbus Roman No9 L" w:cs="DejaVu Sans"/>
          <w:b/>
          <w:color w:val="000000"/>
          <w:kern w:val="1"/>
          <w:sz w:val="28"/>
          <w:szCs w:val="28"/>
          <w:lang w:eastAsia="zh-CN" w:bidi="hi-IN"/>
        </w:rPr>
        <w:t xml:space="preserve"> учреждения культуры «</w:t>
      </w:r>
      <w:proofErr w:type="spellStart"/>
      <w:r>
        <w:rPr>
          <w:rFonts w:ascii="Nimbus Roman No9 L" w:eastAsia="Droid Sans Fallback" w:hAnsi="Nimbus Roman No9 L" w:cs="DejaVu Sans"/>
          <w:b/>
          <w:color w:val="000000"/>
          <w:kern w:val="1"/>
          <w:sz w:val="28"/>
          <w:szCs w:val="28"/>
          <w:lang w:eastAsia="zh-CN" w:bidi="hi-IN"/>
        </w:rPr>
        <w:t>Рылёвский</w:t>
      </w:r>
      <w:proofErr w:type="spellEnd"/>
      <w:r>
        <w:rPr>
          <w:rFonts w:ascii="Nimbus Roman No9 L" w:eastAsia="Droid Sans Fallback" w:hAnsi="Nimbus Roman No9 L" w:cs="DejaVu Sans"/>
          <w:b/>
          <w:color w:val="000000"/>
          <w:kern w:val="1"/>
          <w:sz w:val="28"/>
          <w:szCs w:val="28"/>
          <w:lang w:eastAsia="zh-CN" w:bidi="hi-IN"/>
        </w:rPr>
        <w:t xml:space="preserve"> культурно-досуговый центр</w:t>
      </w:r>
      <w:r w:rsidRPr="00302920">
        <w:rPr>
          <w:rFonts w:ascii="Nimbus Roman No9 L" w:eastAsia="Droid Sans Fallback" w:hAnsi="Nimbus Roman No9 L" w:cs="DejaVu Sans"/>
          <w:b/>
          <w:color w:val="000000"/>
          <w:kern w:val="1"/>
          <w:sz w:val="28"/>
          <w:szCs w:val="28"/>
          <w:lang w:eastAsia="zh-CN" w:bidi="hi-IN"/>
        </w:rPr>
        <w:t xml:space="preserve">» </w:t>
      </w:r>
      <w:r>
        <w:rPr>
          <w:rFonts w:ascii="Nimbus Roman No9 L" w:eastAsia="Droid Sans Fallback" w:hAnsi="Nimbus Roman No9 L" w:cs="DejaVu Sans"/>
          <w:b/>
          <w:color w:val="000000"/>
          <w:kern w:val="1"/>
          <w:sz w:val="28"/>
          <w:szCs w:val="28"/>
          <w:lang w:eastAsia="zh-CN" w:bidi="hi-IN"/>
        </w:rPr>
        <w:t xml:space="preserve"> муниципального образования Восточно-</w:t>
      </w:r>
      <w:proofErr w:type="spellStart"/>
      <w:r>
        <w:rPr>
          <w:rFonts w:ascii="Nimbus Roman No9 L" w:eastAsia="Droid Sans Fallback" w:hAnsi="Nimbus Roman No9 L" w:cs="DejaVu Sans"/>
          <w:b/>
          <w:color w:val="000000"/>
          <w:kern w:val="1"/>
          <w:sz w:val="28"/>
          <w:szCs w:val="28"/>
          <w:lang w:eastAsia="zh-CN" w:bidi="hi-IN"/>
        </w:rPr>
        <w:t>Одоевское</w:t>
      </w:r>
      <w:proofErr w:type="spellEnd"/>
      <w:r>
        <w:rPr>
          <w:rFonts w:ascii="Nimbus Roman No9 L" w:eastAsia="Droid Sans Fallback" w:hAnsi="Nimbus Roman No9 L" w:cs="DejaVu Sans"/>
          <w:b/>
          <w:color w:val="000000"/>
          <w:kern w:val="1"/>
          <w:sz w:val="28"/>
          <w:szCs w:val="28"/>
          <w:lang w:eastAsia="zh-CN" w:bidi="hi-IN"/>
        </w:rPr>
        <w:t xml:space="preserve"> Одоевского района </w:t>
      </w:r>
      <w:r w:rsidRPr="00302920">
        <w:rPr>
          <w:rFonts w:ascii="Nimbus Roman No9 L" w:eastAsia="Droid Sans Fallback" w:hAnsi="Nimbus Roman No9 L" w:cs="DejaVu Sans"/>
          <w:b/>
          <w:color w:val="000000"/>
          <w:kern w:val="1"/>
          <w:sz w:val="28"/>
          <w:szCs w:val="28"/>
          <w:lang w:eastAsia="zh-CN" w:bidi="hi-IN"/>
        </w:rPr>
        <w:t>и  критерии оценки эффективности работы руководителя</w:t>
      </w:r>
    </w:p>
    <w:tbl>
      <w:tblPr>
        <w:tblW w:w="99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611"/>
        <w:gridCol w:w="1570"/>
        <w:gridCol w:w="140"/>
        <w:gridCol w:w="2017"/>
      </w:tblGrid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№</w:t>
            </w: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br/>
            </w:r>
            <w:proofErr w:type="spellStart"/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пп</w:t>
            </w:r>
            <w:proofErr w:type="spellEnd"/>
          </w:p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color w:val="000000"/>
                <w:kern w:val="1"/>
                <w:lang w:eastAsia="zh-CN" w:bidi="hi-IN"/>
              </w:rPr>
            </w:pPr>
          </w:p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color w:val="000000"/>
                <w:kern w:val="1"/>
                <w:lang w:eastAsia="zh-CN" w:bidi="hi-IN"/>
              </w:rPr>
            </w:pP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1530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 xml:space="preserve">Критерии </w:t>
            </w:r>
          </w:p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color w:val="000000"/>
                <w:kern w:val="1"/>
                <w:lang w:bidi="hi-IN"/>
              </w:rPr>
              <w:t xml:space="preserve"> оценки</w:t>
            </w:r>
          </w:p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color w:val="000000"/>
                <w:kern w:val="1"/>
                <w:lang w:bidi="hi-IN"/>
              </w:rPr>
              <w:t>эффективности работы руководителя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Форма отчетности, </w:t>
            </w: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br/>
              <w:t>содержащая    </w:t>
            </w: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br/>
              <w:t>информацию    </w:t>
            </w: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br/>
              <w:t>о выполнении   </w:t>
            </w: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br/>
              <w:t>показателя 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9910" w:type="dxa"/>
            <w:gridSpan w:val="5"/>
            <w:shd w:val="clear" w:color="auto" w:fill="auto"/>
          </w:tcPr>
          <w:p w:rsidR="003D35ED" w:rsidRDefault="003D35ED" w:rsidP="00A04C75">
            <w:pPr>
              <w:pStyle w:val="a3"/>
              <w:spacing w:after="0" w:line="240" w:lineRule="auto"/>
              <w:ind w:left="306"/>
              <w:jc w:val="center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2920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 xml:space="preserve">Премия за интенсивность, высокие результаты работы </w:t>
            </w:r>
          </w:p>
          <w:p w:rsidR="003D35ED" w:rsidRPr="00302920" w:rsidRDefault="003D35ED" w:rsidP="00A04C75">
            <w:pPr>
              <w:pStyle w:val="a3"/>
              <w:spacing w:after="0" w:line="240" w:lineRule="auto"/>
              <w:ind w:left="3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2920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>устанавливается за месяц, квартал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lastRenderedPageBreak/>
              <w:t>1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jc w:val="both"/>
              <w:rPr>
                <w:rStyle w:val="a6"/>
                <w:i w:val="0"/>
              </w:rPr>
            </w:pPr>
            <w:r w:rsidRPr="004D6154">
              <w:rPr>
                <w:rStyle w:val="a6"/>
                <w:i w:val="0"/>
              </w:rPr>
              <w:t xml:space="preserve">Интенсивность и высокие результаты работы (количество проведенных мероприятий в соответствии с муниципальным заданием, личный вклад, оригинальность проводимых мероприятий, </w:t>
            </w:r>
            <w:r w:rsidRPr="004D6154">
              <w:t>применение в работе современных форм и методов организации труда</w:t>
            </w:r>
            <w:r w:rsidRPr="004D6154">
              <w:rPr>
                <w:rStyle w:val="a6"/>
                <w:i w:val="0"/>
              </w:rPr>
              <w:t xml:space="preserve"> и др.)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ind w:firstLine="34"/>
              <w:jc w:val="center"/>
              <w:rPr>
                <w:rStyle w:val="a6"/>
                <w:i w:val="0"/>
              </w:rPr>
            </w:pPr>
            <w:r w:rsidRPr="004D6154">
              <w:rPr>
                <w:rStyle w:val="a6"/>
                <w:i w:val="0"/>
              </w:rPr>
              <w:t>10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 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2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jc w:val="both"/>
              <w:rPr>
                <w:b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Наличие собственного Интернет-сайта учреждения и обеспечение его поддержки в актуальном состоянии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ind w:firstLine="34"/>
              <w:jc w:val="center"/>
              <w:rPr>
                <w:rStyle w:val="a6"/>
                <w:i w:val="0"/>
              </w:rPr>
            </w:pPr>
            <w:r w:rsidRPr="004D6154">
              <w:rPr>
                <w:rStyle w:val="a6"/>
                <w:i w:val="0"/>
              </w:rPr>
              <w:t>10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 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3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jc w:val="both"/>
              <w:rPr>
                <w:rStyle w:val="a6"/>
                <w:i w:val="0"/>
              </w:rPr>
            </w:pPr>
            <w:r w:rsidRPr="004D6154">
              <w:t xml:space="preserve">Наличие в учреждение коллективов носящих звание «Народный», «Образцовый» 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ind w:firstLine="34"/>
              <w:jc w:val="center"/>
              <w:rPr>
                <w:rStyle w:val="a6"/>
                <w:i w:val="0"/>
              </w:rPr>
            </w:pPr>
            <w:r w:rsidRPr="004D6154">
              <w:rPr>
                <w:rStyle w:val="a6"/>
                <w:i w:val="0"/>
              </w:rPr>
              <w:t>5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</w:t>
            </w:r>
          </w:p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4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jc w:val="both"/>
              <w:rPr>
                <w:rStyle w:val="a6"/>
                <w:i w:val="0"/>
              </w:rPr>
            </w:pPr>
            <w:r w:rsidRPr="004D6154">
              <w:rPr>
                <w:rStyle w:val="a6"/>
                <w:i w:val="0"/>
              </w:rPr>
              <w:t xml:space="preserve">Отсутствие обоснованных жалоб со стороны потребителей услуг 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ind w:firstLine="34"/>
              <w:jc w:val="center"/>
              <w:rPr>
                <w:rStyle w:val="a6"/>
                <w:i w:val="0"/>
              </w:rPr>
            </w:pPr>
            <w:r w:rsidRPr="004D6154">
              <w:rPr>
                <w:rStyle w:val="a6"/>
                <w:i w:val="0"/>
              </w:rPr>
              <w:t>5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 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5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 xml:space="preserve">Стабильность количества клубных формирований 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ind w:firstLine="34"/>
              <w:jc w:val="center"/>
            </w:pPr>
            <w:r w:rsidRPr="004D6154">
              <w:t>5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 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6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jc w:val="both"/>
              <w:rPr>
                <w:rStyle w:val="a6"/>
                <w:i w:val="0"/>
              </w:rPr>
            </w:pPr>
            <w:r w:rsidRPr="004D6154">
              <w:rPr>
                <w:rStyle w:val="a6"/>
                <w:i w:val="0"/>
              </w:rPr>
              <w:t xml:space="preserve">Обеспечение безаварийной, безотказной и бесперебойной работы всех служб учреждения 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ind w:firstLine="34"/>
              <w:jc w:val="center"/>
              <w:rPr>
                <w:rStyle w:val="a6"/>
                <w:i w:val="0"/>
              </w:rPr>
            </w:pPr>
            <w:r w:rsidRPr="004D6154">
              <w:rPr>
                <w:rStyle w:val="a6"/>
                <w:i w:val="0"/>
              </w:rPr>
              <w:t>10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 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7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Укрепление материально-технической базы учреждения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ind w:firstLine="34"/>
              <w:jc w:val="center"/>
              <w:rPr>
                <w:rStyle w:val="a6"/>
                <w:i w:val="0"/>
              </w:rPr>
            </w:pPr>
            <w:r w:rsidRPr="004D6154">
              <w:rPr>
                <w:rStyle w:val="a6"/>
                <w:i w:val="0"/>
              </w:rPr>
              <w:t>5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 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8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jc w:val="both"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 xml:space="preserve">Наполненность штатной численности персонала 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ind w:firstLine="34"/>
              <w:jc w:val="center"/>
              <w:rPr>
                <w:rStyle w:val="a6"/>
                <w:i w:val="0"/>
              </w:rPr>
            </w:pPr>
            <w:r w:rsidRPr="004D6154">
              <w:rPr>
                <w:rStyle w:val="a6"/>
                <w:i w:val="0"/>
              </w:rPr>
              <w:t>5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 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9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jc w:val="both"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proofErr w:type="gramStart"/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Удовлетворенность получателей муниципальных услуг качеством и доступностью услуг (результаты опроса (анкетирования)</w:t>
            </w:r>
            <w:proofErr w:type="gramEnd"/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ind w:firstLine="34"/>
              <w:jc w:val="center"/>
              <w:rPr>
                <w:rStyle w:val="a6"/>
                <w:i w:val="0"/>
              </w:rPr>
            </w:pPr>
            <w:r w:rsidRPr="004D6154">
              <w:rPr>
                <w:rStyle w:val="a6"/>
                <w:i w:val="0"/>
              </w:rPr>
              <w:t>5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 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10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Реализация совместных мероприятий совместно с другими заинтересованными организациями и учреждениями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jc w:val="center"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5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</w:t>
            </w: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br/>
              <w:t>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11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 xml:space="preserve">Участие учреждения в проектах, конкурсах, реализации областных (федеральных), муниципальных целевых программ 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jc w:val="center"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5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</w:t>
            </w: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br/>
              <w:t>учреждения 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12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 xml:space="preserve">Успешное и добросовестное исполнение должностных обязанностей в </w:t>
            </w:r>
            <w:proofErr w:type="gramStart"/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соответствующем</w:t>
            </w:r>
            <w:proofErr w:type="gramEnd"/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 xml:space="preserve"> периода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jc w:val="center"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10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 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13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i/>
                <w:iCs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Соблюдение сроков и качества, установленных порядков и форм отчетов, статистической отчетности и других сведений (информации) о деятельности учреждения.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jc w:val="center"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5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 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592" w:type="dxa"/>
            <w:shd w:val="clear" w:color="auto" w:fill="auto"/>
          </w:tcPr>
          <w:p w:rsidR="003D35ED" w:rsidRPr="004D6154" w:rsidRDefault="003D35ED" w:rsidP="00A04C75">
            <w:pPr>
              <w:jc w:val="both"/>
            </w:pPr>
            <w:r w:rsidRPr="004D6154">
              <w:t>14</w:t>
            </w:r>
          </w:p>
        </w:tc>
        <w:tc>
          <w:tcPr>
            <w:tcW w:w="5571" w:type="dxa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rPr>
                <w:iCs/>
              </w:rPr>
            </w:pPr>
            <w:r w:rsidRPr="004D6154">
              <w:rPr>
                <w:iCs/>
              </w:rPr>
              <w:t>Соблюдение установленных сроков выполнения работ, оказания услуг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D35ED" w:rsidRPr="004D6154" w:rsidRDefault="003D35ED" w:rsidP="00A04C75">
            <w:pPr>
              <w:suppressLineNumbers/>
              <w:suppressAutoHyphens/>
              <w:jc w:val="center"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5 баллов</w:t>
            </w:r>
          </w:p>
        </w:tc>
        <w:tc>
          <w:tcPr>
            <w:tcW w:w="1957" w:type="dxa"/>
            <w:shd w:val="clear" w:color="auto" w:fill="auto"/>
          </w:tcPr>
          <w:p w:rsidR="003D35ED" w:rsidRPr="004D6154" w:rsidRDefault="003D35ED" w:rsidP="00A04C75">
            <w:pPr>
              <w:suppressAutoHyphens/>
              <w:rPr>
                <w:rFonts w:eastAsia="Droid Sans Fallback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color w:val="000000"/>
                <w:kern w:val="1"/>
                <w:lang w:eastAsia="zh-CN" w:bidi="hi-IN"/>
              </w:rPr>
              <w:t>Отчет руководителя учреждения</w:t>
            </w:r>
          </w:p>
        </w:tc>
      </w:tr>
      <w:tr w:rsidR="003D35ED" w:rsidRPr="005F7C73" w:rsidTr="00A04C75">
        <w:trPr>
          <w:tblCellSpacing w:w="20" w:type="dxa"/>
          <w:jc w:val="center"/>
        </w:trPr>
        <w:tc>
          <w:tcPr>
            <w:tcW w:w="9910" w:type="dxa"/>
            <w:gridSpan w:val="5"/>
            <w:shd w:val="clear" w:color="auto" w:fill="auto"/>
          </w:tcPr>
          <w:p w:rsidR="003D35ED" w:rsidRPr="00A45A76" w:rsidRDefault="003D35ED" w:rsidP="00A04C75">
            <w:pPr>
              <w:suppressLineNumbers/>
              <w:suppressAutoHyphens/>
              <w:rPr>
                <w:rFonts w:eastAsia="Droid Sans Fallback"/>
                <w:b/>
                <w:iCs/>
                <w:color w:val="000000"/>
                <w:kern w:val="1"/>
                <w:lang w:eastAsia="zh-CN" w:bidi="hi-IN"/>
              </w:rPr>
            </w:pPr>
            <w:r>
              <w:rPr>
                <w:rFonts w:eastAsia="Droid Sans Fallback"/>
                <w:b/>
                <w:iCs/>
                <w:color w:val="000000"/>
                <w:kern w:val="1"/>
                <w:lang w:eastAsia="zh-CN" w:bidi="hi-IN"/>
              </w:rPr>
              <w:t xml:space="preserve">                                                                                                           </w:t>
            </w:r>
            <w:r w:rsidRPr="00A45A76">
              <w:rPr>
                <w:rFonts w:eastAsia="Droid Sans Fallback"/>
                <w:b/>
                <w:iCs/>
                <w:color w:val="000000"/>
                <w:kern w:val="1"/>
                <w:lang w:eastAsia="zh-CN" w:bidi="hi-IN"/>
              </w:rPr>
              <w:t>ИТОГО 100 баллов</w:t>
            </w:r>
          </w:p>
          <w:p w:rsidR="003D35ED" w:rsidRDefault="003D35ED" w:rsidP="00A04C75">
            <w:pPr>
              <w:suppressLineNumbers/>
              <w:suppressAutoHyphens/>
              <w:jc w:val="center"/>
              <w:rPr>
                <w:rFonts w:eastAsia="Droid Sans Fallback"/>
                <w:iCs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iCs/>
                <w:color w:val="000000"/>
                <w:kern w:val="1"/>
                <w:lang w:eastAsia="zh-CN" w:bidi="hi-IN"/>
              </w:rPr>
              <w:t xml:space="preserve">Стоимость одного балла зависит от размера выделенных средств, </w:t>
            </w:r>
          </w:p>
          <w:p w:rsidR="003D35ED" w:rsidRPr="004D6154" w:rsidRDefault="003D35ED" w:rsidP="00A04C75">
            <w:pPr>
              <w:suppressLineNumbers/>
              <w:suppressAutoHyphens/>
              <w:jc w:val="center"/>
              <w:rPr>
                <w:rFonts w:eastAsia="Droid Sans Fallback"/>
                <w:color w:val="000000"/>
                <w:kern w:val="1"/>
                <w:lang w:eastAsia="zh-CN" w:bidi="hi-IN"/>
              </w:rPr>
            </w:pPr>
            <w:r w:rsidRPr="004D6154">
              <w:rPr>
                <w:rFonts w:eastAsia="Droid Sans Fallback"/>
                <w:iCs/>
                <w:color w:val="000000"/>
                <w:kern w:val="1"/>
                <w:lang w:eastAsia="zh-CN" w:bidi="hi-IN"/>
              </w:rPr>
              <w:t>для стимулирования в отчетном периоде</w:t>
            </w:r>
          </w:p>
        </w:tc>
      </w:tr>
    </w:tbl>
    <w:p w:rsidR="003D35ED" w:rsidRDefault="003D35ED" w:rsidP="003D35ED">
      <w:pPr>
        <w:ind w:firstLine="709"/>
        <w:jc w:val="both"/>
        <w:rPr>
          <w:sz w:val="28"/>
          <w:szCs w:val="28"/>
        </w:rPr>
      </w:pPr>
    </w:p>
    <w:p w:rsidR="003D35ED" w:rsidRPr="000B6940" w:rsidRDefault="003D35ED" w:rsidP="003D35ED">
      <w:pPr>
        <w:ind w:firstLine="709"/>
        <w:jc w:val="both"/>
        <w:rPr>
          <w:sz w:val="28"/>
          <w:szCs w:val="28"/>
        </w:rPr>
      </w:pPr>
      <w:r w:rsidRPr="000B6940">
        <w:rPr>
          <w:sz w:val="28"/>
          <w:szCs w:val="28"/>
        </w:rPr>
        <w:t>21. Заработная плата выплачивается Руководителю в сроки, установленные для выплаты (перечисления) заработной платы работникам Учреждения.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 w:rsidRPr="000B6940">
        <w:rPr>
          <w:sz w:val="28"/>
          <w:szCs w:val="28"/>
        </w:rPr>
        <w:t>22. Заработная плата Руководителю перечисляется на банковскую карту.</w:t>
      </w:r>
    </w:p>
    <w:p w:rsidR="003D35ED" w:rsidRPr="000B6940" w:rsidRDefault="003D35ED" w:rsidP="003D35ED">
      <w:pPr>
        <w:ind w:firstLine="709"/>
        <w:jc w:val="both"/>
        <w:rPr>
          <w:sz w:val="28"/>
          <w:szCs w:val="28"/>
        </w:rPr>
      </w:pPr>
    </w:p>
    <w:p w:rsidR="003D35ED" w:rsidRDefault="003D35ED" w:rsidP="003D35ED">
      <w:pPr>
        <w:jc w:val="center"/>
        <w:rPr>
          <w:b/>
          <w:sz w:val="28"/>
          <w:szCs w:val="28"/>
        </w:rPr>
      </w:pPr>
      <w:r w:rsidRPr="00F75F16">
        <w:rPr>
          <w:b/>
          <w:sz w:val="28"/>
          <w:szCs w:val="28"/>
        </w:rPr>
        <w:t xml:space="preserve">VI. Ответственность </w:t>
      </w:r>
      <w:r>
        <w:rPr>
          <w:b/>
          <w:sz w:val="28"/>
          <w:szCs w:val="28"/>
        </w:rPr>
        <w:t>Р</w:t>
      </w:r>
      <w:r w:rsidRPr="00F75F16">
        <w:rPr>
          <w:b/>
          <w:sz w:val="28"/>
          <w:szCs w:val="28"/>
        </w:rPr>
        <w:t>уководителя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75F16">
        <w:rPr>
          <w:sz w:val="28"/>
          <w:szCs w:val="28"/>
        </w:rPr>
        <w:t>. Руководитель несет ответственность за неисполнение или ненадлежащее исполнение обязанностей, предусмотренных законодательством Российской Федерации и настоящим трудовым договором.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F75F16">
        <w:rPr>
          <w:sz w:val="28"/>
          <w:szCs w:val="28"/>
        </w:rPr>
        <w:t xml:space="preserve">. За совершение дисциплинарного проступка, то есть за неисполнение или ненадлежащее исполнение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уководителем по его вине </w:t>
      </w:r>
      <w:r w:rsidRPr="00F75F16">
        <w:rPr>
          <w:sz w:val="28"/>
          <w:szCs w:val="28"/>
        </w:rPr>
        <w:lastRenderedPageBreak/>
        <w:t xml:space="preserve">возложенных на него трудовых обязанностей,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аботодатель имеет право применить следующие дисциплинарные взыскания: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а) замечание;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б) выговор;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в) увольнение по соответствующему основанию;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г) иные дисциплинарные взыскания, предусмотренные законодательством Российской Федерации.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75F16">
        <w:rPr>
          <w:sz w:val="28"/>
          <w:szCs w:val="28"/>
        </w:rPr>
        <w:t xml:space="preserve">. Работодатель до истечения года со дня применения дисциплинарного взыскания имеет право снять его с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уководителя </w:t>
      </w:r>
      <w:r>
        <w:rPr>
          <w:sz w:val="28"/>
          <w:szCs w:val="28"/>
        </w:rPr>
        <w:t xml:space="preserve"> </w:t>
      </w:r>
      <w:r w:rsidRPr="00F75F16">
        <w:rPr>
          <w:sz w:val="28"/>
          <w:szCs w:val="28"/>
        </w:rPr>
        <w:t xml:space="preserve">по собственной инициативе или просьбе самого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уководителя.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Если в течение года со дня применения дисциплинарного взыскания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уководитель не будет подвергнут новому дисциплинарному взысканию, </w:t>
      </w:r>
      <w:r>
        <w:rPr>
          <w:sz w:val="28"/>
          <w:szCs w:val="28"/>
        </w:rPr>
        <w:t xml:space="preserve">               </w:t>
      </w:r>
      <w:r w:rsidRPr="00F75F16">
        <w:rPr>
          <w:sz w:val="28"/>
          <w:szCs w:val="28"/>
        </w:rPr>
        <w:t>он считается не имеющим дисциплинарного взыскания.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F75F16">
        <w:rPr>
          <w:sz w:val="28"/>
          <w:szCs w:val="28"/>
        </w:rPr>
        <w:t xml:space="preserve">. Руководитель несет полную материальную ответственность за прямой действительный ущерб, причиненный </w:t>
      </w:r>
      <w:r>
        <w:rPr>
          <w:sz w:val="28"/>
          <w:szCs w:val="28"/>
        </w:rPr>
        <w:t>У</w:t>
      </w:r>
      <w:r w:rsidRPr="00F75F16">
        <w:rPr>
          <w:sz w:val="28"/>
          <w:szCs w:val="28"/>
        </w:rPr>
        <w:t>чреждению, в соответствии со статьей 277 Трудового кодекса Российской Федерации.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 xml:space="preserve">Руководитель может быть привлечен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</w:t>
      </w:r>
      <w:r>
        <w:rPr>
          <w:sz w:val="28"/>
          <w:szCs w:val="28"/>
        </w:rPr>
        <w:t xml:space="preserve">  </w:t>
      </w:r>
      <w:r w:rsidRPr="00F75F16">
        <w:rPr>
          <w:sz w:val="28"/>
          <w:szCs w:val="28"/>
        </w:rPr>
        <w:t xml:space="preserve">к гражданско-правовой, административной и уголовной ответственности </w:t>
      </w:r>
      <w:r>
        <w:rPr>
          <w:sz w:val="28"/>
          <w:szCs w:val="28"/>
        </w:rPr>
        <w:t xml:space="preserve"> </w:t>
      </w:r>
      <w:r w:rsidRPr="00F75F16">
        <w:rPr>
          <w:sz w:val="28"/>
          <w:szCs w:val="28"/>
        </w:rPr>
        <w:t>в порядке, установленном федеральными законами.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</w:p>
    <w:p w:rsidR="003D35ED" w:rsidRPr="00F75F16" w:rsidRDefault="003D35ED" w:rsidP="003D35ED">
      <w:pPr>
        <w:jc w:val="center"/>
        <w:rPr>
          <w:b/>
          <w:sz w:val="28"/>
          <w:szCs w:val="28"/>
        </w:rPr>
      </w:pPr>
      <w:r w:rsidRPr="00F75F16">
        <w:rPr>
          <w:b/>
          <w:sz w:val="28"/>
          <w:szCs w:val="28"/>
        </w:rPr>
        <w:t>VII. Социальное страхование и социальные гарантии,</w:t>
      </w:r>
    </w:p>
    <w:p w:rsidR="003D35ED" w:rsidRDefault="003D35ED" w:rsidP="003D35ED">
      <w:pPr>
        <w:jc w:val="center"/>
        <w:rPr>
          <w:b/>
          <w:sz w:val="28"/>
          <w:szCs w:val="28"/>
        </w:rPr>
      </w:pPr>
      <w:proofErr w:type="gramStart"/>
      <w:r w:rsidRPr="00F75F16">
        <w:rPr>
          <w:b/>
          <w:sz w:val="28"/>
          <w:szCs w:val="28"/>
        </w:rPr>
        <w:t>предоставляемые</w:t>
      </w:r>
      <w:proofErr w:type="gramEnd"/>
      <w:r w:rsidRPr="00F75F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F75F16">
        <w:rPr>
          <w:b/>
          <w:sz w:val="28"/>
          <w:szCs w:val="28"/>
        </w:rPr>
        <w:t>уководителю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75F16">
        <w:rPr>
          <w:sz w:val="28"/>
          <w:szCs w:val="28"/>
        </w:rPr>
        <w:t xml:space="preserve">. Руководитель подлежит обязательному социальному страхованию </w:t>
      </w:r>
      <w:r>
        <w:rPr>
          <w:sz w:val="28"/>
          <w:szCs w:val="28"/>
        </w:rPr>
        <w:t xml:space="preserve">              </w:t>
      </w:r>
      <w:r w:rsidRPr="00F75F16">
        <w:rPr>
          <w:sz w:val="28"/>
          <w:szCs w:val="28"/>
        </w:rPr>
        <w:t>в соответствии с законодательством Российской Федерации об обязательном социальном страховании.</w:t>
      </w:r>
    </w:p>
    <w:p w:rsidR="003D35ED" w:rsidRDefault="003D35ED" w:rsidP="003D35ED">
      <w:pPr>
        <w:ind w:firstLine="709"/>
        <w:jc w:val="center"/>
        <w:rPr>
          <w:b/>
          <w:sz w:val="28"/>
          <w:szCs w:val="28"/>
        </w:rPr>
      </w:pPr>
    </w:p>
    <w:p w:rsidR="003D35ED" w:rsidRDefault="003D35ED" w:rsidP="003D35ED">
      <w:pPr>
        <w:jc w:val="center"/>
        <w:rPr>
          <w:b/>
          <w:sz w:val="28"/>
          <w:szCs w:val="28"/>
        </w:rPr>
      </w:pPr>
      <w:r w:rsidRPr="00F75F16">
        <w:rPr>
          <w:b/>
          <w:sz w:val="28"/>
          <w:szCs w:val="28"/>
        </w:rPr>
        <w:t>VIII. Изменение и прекращение трудового договора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F75F16">
        <w:rPr>
          <w:sz w:val="28"/>
          <w:szCs w:val="28"/>
        </w:rPr>
        <w:t>. Изменения вносятся в настоящий трудовой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75F16">
        <w:rPr>
          <w:sz w:val="28"/>
          <w:szCs w:val="28"/>
        </w:rPr>
        <w:t xml:space="preserve">. Руководитель имеет право досрочно расторгнуть настоящий трудовой договор, предупредив об этом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аботодателя в письменной форме </w:t>
      </w:r>
      <w:r>
        <w:rPr>
          <w:sz w:val="28"/>
          <w:szCs w:val="28"/>
        </w:rPr>
        <w:t xml:space="preserve">     </w:t>
      </w:r>
      <w:r w:rsidRPr="00F75F16">
        <w:rPr>
          <w:sz w:val="28"/>
          <w:szCs w:val="28"/>
        </w:rPr>
        <w:t xml:space="preserve">не </w:t>
      </w:r>
      <w:proofErr w:type="gramStart"/>
      <w:r w:rsidRPr="00F75F16">
        <w:rPr>
          <w:sz w:val="28"/>
          <w:szCs w:val="28"/>
        </w:rPr>
        <w:t>позднее</w:t>
      </w:r>
      <w:proofErr w:type="gramEnd"/>
      <w:r w:rsidRPr="00F75F16">
        <w:rPr>
          <w:sz w:val="28"/>
          <w:szCs w:val="28"/>
        </w:rPr>
        <w:t xml:space="preserve"> чем за один месяц.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75F16">
        <w:rPr>
          <w:sz w:val="28"/>
          <w:szCs w:val="28"/>
        </w:rPr>
        <w:t xml:space="preserve">. При расторжении настоящего трудового договора с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уководителем в соответствии с пунктом 2 статьи 278 Трудового кодекса Российской Федерации ему выплачивается компенсация в размере</w:t>
      </w:r>
      <w:r>
        <w:rPr>
          <w:sz w:val="28"/>
          <w:szCs w:val="28"/>
        </w:rPr>
        <w:t xml:space="preserve">   3-кратного среднемесячного заработка.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75F16">
        <w:rPr>
          <w:sz w:val="28"/>
          <w:szCs w:val="28"/>
        </w:rPr>
        <w:t xml:space="preserve">. Настоящий трудовой </w:t>
      </w:r>
      <w:proofErr w:type="gramStart"/>
      <w:r w:rsidRPr="00F75F16">
        <w:rPr>
          <w:sz w:val="28"/>
          <w:szCs w:val="28"/>
        </w:rPr>
        <w:t>договор</w:t>
      </w:r>
      <w:proofErr w:type="gramEnd"/>
      <w:r w:rsidRPr="00F75F16">
        <w:rPr>
          <w:sz w:val="28"/>
          <w:szCs w:val="28"/>
        </w:rPr>
        <w:t xml:space="preserve"> может быть расторгнут по другим основаниям, предусмотренным Трудовым кодексом Российской Федерации и иными федеральными законами.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</w:p>
    <w:p w:rsidR="003D35ED" w:rsidRDefault="003D35ED" w:rsidP="003D35ED">
      <w:pPr>
        <w:jc w:val="center"/>
        <w:rPr>
          <w:b/>
          <w:sz w:val="28"/>
          <w:szCs w:val="28"/>
        </w:rPr>
      </w:pPr>
      <w:r w:rsidRPr="00F75F16">
        <w:rPr>
          <w:b/>
          <w:sz w:val="28"/>
          <w:szCs w:val="28"/>
        </w:rPr>
        <w:t>IX. Заключительные положения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2</w:t>
      </w:r>
      <w:r w:rsidRPr="00F75F16">
        <w:rPr>
          <w:sz w:val="28"/>
          <w:szCs w:val="28"/>
        </w:rPr>
        <w:t>. Настоящий трудовой договор вступает в силу со дня его подписания обеими сторонами.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F75F16">
        <w:rPr>
          <w:sz w:val="28"/>
          <w:szCs w:val="28"/>
        </w:rPr>
        <w:t xml:space="preserve">. В части, не предусмотренной настоящим трудовым договором, </w:t>
      </w:r>
      <w:r>
        <w:rPr>
          <w:sz w:val="28"/>
          <w:szCs w:val="28"/>
        </w:rPr>
        <w:t>Руководитель и Р</w:t>
      </w:r>
      <w:r w:rsidRPr="00F75F16">
        <w:rPr>
          <w:sz w:val="28"/>
          <w:szCs w:val="28"/>
        </w:rPr>
        <w:t>аботодатель руководствуются непосредственно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75F16">
        <w:rPr>
          <w:sz w:val="28"/>
          <w:szCs w:val="28"/>
        </w:rPr>
        <w:t>. Споры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75F16">
        <w:rPr>
          <w:sz w:val="28"/>
          <w:szCs w:val="28"/>
        </w:rPr>
        <w:t xml:space="preserve">. В соответствии со статьей 276 Трудового кодекса Российской Федерации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уководитель вправе выполнять работу по совместительству </w:t>
      </w:r>
      <w:r>
        <w:rPr>
          <w:sz w:val="28"/>
          <w:szCs w:val="28"/>
        </w:rPr>
        <w:t xml:space="preserve">        </w:t>
      </w:r>
      <w:r w:rsidRPr="00F75F16">
        <w:rPr>
          <w:sz w:val="28"/>
          <w:szCs w:val="28"/>
        </w:rPr>
        <w:t xml:space="preserve">у другого работодателя только с разрешения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аботодателя.</w:t>
      </w:r>
    </w:p>
    <w:p w:rsidR="003D35ED" w:rsidRPr="00F75F16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F75F16">
        <w:rPr>
          <w:sz w:val="28"/>
          <w:szCs w:val="28"/>
        </w:rPr>
        <w:t xml:space="preserve">. Настоящий трудовой договор составлен в 2 экземплярах, имеющих одинаковую юридическую силу. Один экземпляр хранится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аботодателем </w:t>
      </w:r>
      <w:r>
        <w:rPr>
          <w:sz w:val="28"/>
          <w:szCs w:val="28"/>
        </w:rPr>
        <w:t xml:space="preserve">       </w:t>
      </w:r>
      <w:r w:rsidRPr="00F75F16">
        <w:rPr>
          <w:sz w:val="28"/>
          <w:szCs w:val="28"/>
        </w:rPr>
        <w:t xml:space="preserve">в личном деле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 xml:space="preserve">уководителя, второй - у </w:t>
      </w:r>
      <w:r>
        <w:rPr>
          <w:sz w:val="28"/>
          <w:szCs w:val="28"/>
        </w:rPr>
        <w:t>Р</w:t>
      </w:r>
      <w:r w:rsidRPr="00F75F16">
        <w:rPr>
          <w:sz w:val="28"/>
          <w:szCs w:val="28"/>
        </w:rPr>
        <w:t>уководителя.</w:t>
      </w:r>
    </w:p>
    <w:p w:rsidR="003D35ED" w:rsidRDefault="003D35ED" w:rsidP="003D35ED">
      <w:pPr>
        <w:ind w:firstLine="709"/>
        <w:jc w:val="both"/>
        <w:rPr>
          <w:sz w:val="28"/>
          <w:szCs w:val="28"/>
        </w:rPr>
      </w:pPr>
      <w:r w:rsidRPr="00F75F16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F75F16">
        <w:rPr>
          <w:sz w:val="28"/>
          <w:szCs w:val="28"/>
        </w:rPr>
        <w:t>. Стороны:</w:t>
      </w:r>
    </w:p>
    <w:p w:rsidR="003D35ED" w:rsidRDefault="003D35ED" w:rsidP="003D35E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D35ED" w:rsidRPr="000B59E0" w:rsidTr="00A04C7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D35ED" w:rsidRPr="000B59E0" w:rsidRDefault="003D35ED" w:rsidP="00A04C75">
            <w:pPr>
              <w:jc w:val="both"/>
              <w:rPr>
                <w:b/>
                <w:sz w:val="28"/>
                <w:szCs w:val="28"/>
              </w:rPr>
            </w:pPr>
            <w:r w:rsidRPr="000B59E0">
              <w:rPr>
                <w:b/>
                <w:sz w:val="28"/>
                <w:szCs w:val="28"/>
              </w:rPr>
              <w:t>Работодатель</w:t>
            </w:r>
          </w:p>
          <w:p w:rsidR="003D35ED" w:rsidRPr="000B59E0" w:rsidRDefault="003D35ED" w:rsidP="00A04C75">
            <w:pPr>
              <w:jc w:val="both"/>
              <w:rPr>
                <w:b/>
                <w:sz w:val="28"/>
                <w:szCs w:val="28"/>
              </w:rPr>
            </w:pPr>
          </w:p>
          <w:p w:rsidR="003D35ED" w:rsidRPr="000B59E0" w:rsidRDefault="003D35ED" w:rsidP="00A04C75">
            <w:pPr>
              <w:jc w:val="both"/>
              <w:rPr>
                <w:b/>
                <w:sz w:val="28"/>
                <w:szCs w:val="28"/>
              </w:rPr>
            </w:pPr>
            <w:r w:rsidRPr="000B59E0">
              <w:rPr>
                <w:b/>
                <w:sz w:val="28"/>
                <w:szCs w:val="28"/>
              </w:rPr>
              <w:t>Глава администрации</w:t>
            </w:r>
          </w:p>
          <w:p w:rsidR="003D35ED" w:rsidRPr="000B59E0" w:rsidRDefault="003D35ED" w:rsidP="00A04C75">
            <w:pPr>
              <w:jc w:val="both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0B59E0">
              <w:rPr>
                <w:b/>
                <w:bCs/>
                <w:color w:val="000000"/>
                <w:spacing w:val="-2"/>
                <w:sz w:val="28"/>
                <w:szCs w:val="28"/>
              </w:rPr>
              <w:t>муниципального образования</w:t>
            </w:r>
          </w:p>
          <w:p w:rsidR="003D35ED" w:rsidRPr="000B59E0" w:rsidRDefault="003D35ED" w:rsidP="00A04C75">
            <w:pPr>
              <w:jc w:val="both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0B59E0">
              <w:rPr>
                <w:b/>
                <w:bCs/>
                <w:color w:val="000000"/>
                <w:spacing w:val="-2"/>
                <w:sz w:val="28"/>
                <w:szCs w:val="28"/>
              </w:rPr>
              <w:t>_______________</w:t>
            </w:r>
          </w:p>
          <w:p w:rsidR="003D35ED" w:rsidRPr="000B59E0" w:rsidRDefault="003D35ED" w:rsidP="00A04C75">
            <w:pPr>
              <w:jc w:val="both"/>
              <w:rPr>
                <w:bCs/>
                <w:color w:val="000000"/>
                <w:spacing w:val="-2"/>
              </w:rPr>
            </w:pPr>
            <w:r w:rsidRPr="000B59E0">
              <w:rPr>
                <w:bCs/>
                <w:color w:val="000000"/>
                <w:spacing w:val="-2"/>
              </w:rPr>
              <w:t xml:space="preserve">             (подпись)</w:t>
            </w:r>
          </w:p>
          <w:p w:rsidR="003D35ED" w:rsidRPr="000B59E0" w:rsidRDefault="003D35ED" w:rsidP="00A04C75">
            <w:pPr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0B59E0">
              <w:rPr>
                <w:bCs/>
                <w:color w:val="000000"/>
                <w:spacing w:val="-2"/>
                <w:sz w:val="28"/>
                <w:szCs w:val="28"/>
              </w:rPr>
              <w:t>МП</w:t>
            </w:r>
          </w:p>
          <w:p w:rsidR="003D35ED" w:rsidRPr="000B59E0" w:rsidRDefault="003D35ED" w:rsidP="00A04C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D35ED" w:rsidRPr="000B59E0" w:rsidRDefault="003D35ED" w:rsidP="00A04C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  <w:p w:rsidR="003D35ED" w:rsidRPr="000B59E0" w:rsidRDefault="003D35ED" w:rsidP="00A04C75">
            <w:pPr>
              <w:jc w:val="both"/>
              <w:rPr>
                <w:b/>
                <w:sz w:val="28"/>
                <w:szCs w:val="28"/>
              </w:rPr>
            </w:pPr>
          </w:p>
          <w:p w:rsidR="003D35ED" w:rsidRPr="000B59E0" w:rsidRDefault="003D35ED" w:rsidP="00A04C75">
            <w:pPr>
              <w:jc w:val="both"/>
              <w:rPr>
                <w:b/>
                <w:sz w:val="28"/>
                <w:szCs w:val="28"/>
              </w:rPr>
            </w:pPr>
            <w:r w:rsidRPr="00FA6421">
              <w:rPr>
                <w:b/>
                <w:sz w:val="28"/>
                <w:szCs w:val="28"/>
              </w:rPr>
              <w:t>ФИО</w:t>
            </w:r>
            <w:r>
              <w:rPr>
                <w:b/>
                <w:sz w:val="28"/>
                <w:szCs w:val="28"/>
              </w:rPr>
              <w:t xml:space="preserve">           </w:t>
            </w:r>
          </w:p>
          <w:p w:rsidR="003D35ED" w:rsidRPr="000B59E0" w:rsidRDefault="003D35ED" w:rsidP="00A04C75">
            <w:pPr>
              <w:jc w:val="both"/>
              <w:rPr>
                <w:sz w:val="28"/>
                <w:szCs w:val="28"/>
              </w:rPr>
            </w:pPr>
            <w:proofErr w:type="gramStart"/>
            <w:r w:rsidRPr="000B59E0">
              <w:rPr>
                <w:sz w:val="28"/>
                <w:szCs w:val="28"/>
              </w:rPr>
              <w:t>Зарегистрирован</w:t>
            </w:r>
            <w:proofErr w:type="gramEnd"/>
            <w:r w:rsidRPr="000B59E0">
              <w:rPr>
                <w:sz w:val="28"/>
                <w:szCs w:val="28"/>
              </w:rPr>
              <w:t xml:space="preserve"> по адресу:</w:t>
            </w:r>
          </w:p>
          <w:p w:rsidR="003D35ED" w:rsidRPr="000B59E0" w:rsidRDefault="003D35ED" w:rsidP="00A04C75">
            <w:pPr>
              <w:jc w:val="both"/>
              <w:rPr>
                <w:sz w:val="28"/>
                <w:szCs w:val="28"/>
              </w:rPr>
            </w:pPr>
            <w:r w:rsidRPr="000B59E0">
              <w:rPr>
                <w:sz w:val="28"/>
                <w:szCs w:val="28"/>
              </w:rPr>
              <w:t>______________________________</w:t>
            </w:r>
          </w:p>
          <w:p w:rsidR="003D35ED" w:rsidRPr="000B59E0" w:rsidRDefault="003D35ED" w:rsidP="00A04C75">
            <w:pPr>
              <w:jc w:val="both"/>
              <w:rPr>
                <w:sz w:val="28"/>
                <w:szCs w:val="28"/>
              </w:rPr>
            </w:pPr>
            <w:r w:rsidRPr="000B59E0">
              <w:rPr>
                <w:sz w:val="28"/>
                <w:szCs w:val="28"/>
              </w:rPr>
              <w:t>______________________________</w:t>
            </w:r>
          </w:p>
          <w:p w:rsidR="003D35ED" w:rsidRPr="000B59E0" w:rsidRDefault="003D35ED" w:rsidP="00A04C75">
            <w:pPr>
              <w:jc w:val="both"/>
              <w:rPr>
                <w:sz w:val="28"/>
                <w:szCs w:val="28"/>
              </w:rPr>
            </w:pPr>
            <w:r w:rsidRPr="000B59E0">
              <w:rPr>
                <w:sz w:val="28"/>
                <w:szCs w:val="28"/>
              </w:rPr>
              <w:t>Паспорт ______________________</w:t>
            </w:r>
          </w:p>
          <w:p w:rsidR="003D35ED" w:rsidRPr="000B59E0" w:rsidRDefault="003D35ED" w:rsidP="00A04C75">
            <w:pPr>
              <w:jc w:val="both"/>
              <w:rPr>
                <w:sz w:val="28"/>
                <w:szCs w:val="28"/>
              </w:rPr>
            </w:pPr>
            <w:r w:rsidRPr="000B59E0">
              <w:rPr>
                <w:sz w:val="28"/>
                <w:szCs w:val="28"/>
              </w:rPr>
              <w:t>Выдан ________________________</w:t>
            </w:r>
          </w:p>
          <w:p w:rsidR="003D35ED" w:rsidRPr="000B59E0" w:rsidRDefault="003D35ED" w:rsidP="00A04C75">
            <w:pPr>
              <w:jc w:val="both"/>
              <w:rPr>
                <w:sz w:val="28"/>
                <w:szCs w:val="28"/>
              </w:rPr>
            </w:pPr>
            <w:r w:rsidRPr="000B59E0">
              <w:rPr>
                <w:sz w:val="28"/>
                <w:szCs w:val="28"/>
              </w:rPr>
              <w:t>______________________________</w:t>
            </w:r>
          </w:p>
          <w:p w:rsidR="003D35ED" w:rsidRDefault="003D35ED" w:rsidP="00A04C75">
            <w:pPr>
              <w:jc w:val="both"/>
            </w:pPr>
            <w:r w:rsidRPr="000B59E0">
              <w:rPr>
                <w:sz w:val="28"/>
                <w:szCs w:val="28"/>
              </w:rPr>
              <w:t>_________________</w:t>
            </w:r>
          </w:p>
          <w:p w:rsidR="003D35ED" w:rsidRPr="000B59E0" w:rsidRDefault="003D35ED" w:rsidP="00A04C75">
            <w:pPr>
              <w:jc w:val="both"/>
              <w:rPr>
                <w:color w:val="000000"/>
                <w:spacing w:val="-2"/>
              </w:rPr>
            </w:pPr>
            <w:r w:rsidRPr="000B59E0">
              <w:rPr>
                <w:color w:val="000000"/>
                <w:spacing w:val="-2"/>
              </w:rPr>
              <w:t xml:space="preserve">                 (подпись)</w:t>
            </w:r>
          </w:p>
          <w:p w:rsidR="003D35ED" w:rsidRPr="000B59E0" w:rsidRDefault="003D35ED" w:rsidP="00A04C75">
            <w:pPr>
              <w:jc w:val="both"/>
              <w:rPr>
                <w:color w:val="000000"/>
                <w:spacing w:val="-2"/>
              </w:rPr>
            </w:pPr>
          </w:p>
          <w:p w:rsidR="003D35ED" w:rsidRPr="000B59E0" w:rsidRDefault="003D35ED" w:rsidP="00A04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D35ED" w:rsidRDefault="003D35ED" w:rsidP="003D35ED">
      <w:pPr>
        <w:tabs>
          <w:tab w:val="left" w:pos="4515"/>
        </w:tabs>
        <w:ind w:firstLine="709"/>
        <w:jc w:val="right"/>
        <w:rPr>
          <w:sz w:val="28"/>
          <w:szCs w:val="28"/>
        </w:rPr>
      </w:pPr>
      <w:r w:rsidRPr="00AC592F">
        <w:rPr>
          <w:sz w:val="28"/>
          <w:szCs w:val="28"/>
        </w:rPr>
        <w:t>Руководитель получил один экземпляр</w:t>
      </w:r>
    </w:p>
    <w:p w:rsidR="003D35ED" w:rsidRPr="00AC592F" w:rsidRDefault="003D35ED" w:rsidP="003D35E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AC592F">
        <w:rPr>
          <w:sz w:val="28"/>
          <w:szCs w:val="28"/>
        </w:rPr>
        <w:t>настоящего трудового договора</w:t>
      </w:r>
    </w:p>
    <w:p w:rsidR="003D35ED" w:rsidRPr="00F75F16" w:rsidRDefault="003D35ED" w:rsidP="003D35E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D35ED" w:rsidRPr="00F75F16" w:rsidRDefault="003D35ED" w:rsidP="003D35E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____</w:t>
      </w:r>
      <w:r w:rsidRPr="00F75F16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</w:t>
      </w:r>
    </w:p>
    <w:p w:rsidR="003D35ED" w:rsidRDefault="003D35ED" w:rsidP="003D35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F75F16">
        <w:rPr>
          <w:sz w:val="24"/>
          <w:szCs w:val="24"/>
        </w:rPr>
        <w:t>(дата и подпись руководителя)</w:t>
      </w:r>
    </w:p>
    <w:p w:rsidR="003D35ED" w:rsidRPr="00C21F61" w:rsidRDefault="003D35ED" w:rsidP="003D35ED">
      <w:pPr>
        <w:rPr>
          <w:sz w:val="24"/>
          <w:szCs w:val="24"/>
        </w:rPr>
      </w:pPr>
    </w:p>
    <w:p w:rsidR="005820FF" w:rsidRDefault="005820FF">
      <w:bookmarkStart w:id="0" w:name="_GoBack"/>
      <w:bookmarkEnd w:id="0"/>
    </w:p>
    <w:sectPr w:rsidR="005820FF" w:rsidSect="009107A2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A2" w:rsidRDefault="00B0012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D35ED">
      <w:rPr>
        <w:noProof/>
      </w:rPr>
      <w:t>5</w:t>
    </w:r>
    <w:r>
      <w:fldChar w:fldCharType="end"/>
    </w:r>
  </w:p>
  <w:p w:rsidR="009107A2" w:rsidRDefault="00B00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ED"/>
    <w:rsid w:val="003D35ED"/>
    <w:rsid w:val="005820FF"/>
    <w:rsid w:val="00B0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3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D3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D35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3D35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3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D3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D35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3D35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Vostok</dc:creator>
  <cp:lastModifiedBy>Vostok</cp:lastModifiedBy>
  <cp:revision>2</cp:revision>
  <dcterms:created xsi:type="dcterms:W3CDTF">2023-07-21T06:18:00Z</dcterms:created>
  <dcterms:modified xsi:type="dcterms:W3CDTF">2023-07-21T06:18:00Z</dcterms:modified>
</cp:coreProperties>
</file>